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中国矿业大学</w:t>
      </w:r>
      <w:r>
        <w:rPr>
          <w:rFonts w:asciiTheme="minorEastAsia" w:hAnsiTheme="minorEastAsia"/>
          <w:b/>
          <w:sz w:val="36"/>
          <w:szCs w:val="36"/>
        </w:rPr>
        <w:t>一流学科建设</w:t>
      </w:r>
      <w:bookmarkStart w:id="0" w:name="_GoBack"/>
      <w:bookmarkEnd w:id="0"/>
      <w:r>
        <w:rPr>
          <w:rFonts w:asciiTheme="minorEastAsia" w:hAnsiTheme="minorEastAsia"/>
          <w:b/>
          <w:sz w:val="36"/>
          <w:szCs w:val="36"/>
        </w:rPr>
        <w:t>国际</w:t>
      </w:r>
      <w:r>
        <w:rPr>
          <w:rFonts w:hint="eastAsia" w:asciiTheme="minorEastAsia" w:hAnsiTheme="minorEastAsia"/>
          <w:b/>
          <w:sz w:val="36"/>
          <w:szCs w:val="36"/>
        </w:rPr>
        <w:t>班</w:t>
      </w:r>
      <w:r>
        <w:rPr>
          <w:rFonts w:asciiTheme="minorEastAsia" w:hAnsiTheme="minorEastAsia"/>
          <w:b/>
          <w:sz w:val="36"/>
          <w:szCs w:val="36"/>
        </w:rPr>
        <w:t>申请表</w:t>
      </w:r>
    </w:p>
    <w:p>
      <w:pPr>
        <w:jc w:val="center"/>
      </w:pPr>
    </w:p>
    <w:p>
      <w:pPr>
        <w:spacing w:line="460" w:lineRule="exact"/>
        <w:ind w:firstLine="120" w:firstLineChars="50"/>
        <w:rPr>
          <w:sz w:val="24"/>
          <w:szCs w:val="24"/>
        </w:rPr>
      </w:pPr>
      <w:r>
        <w:rPr>
          <w:rFonts w:hint="eastAsia"/>
          <w:sz w:val="24"/>
          <w:szCs w:val="24"/>
        </w:rPr>
        <w:t>申请类别选择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矿业工程</w:t>
      </w:r>
      <w:r>
        <w:rPr>
          <w:sz w:val="24"/>
          <w:szCs w:val="24"/>
        </w:rPr>
        <w:t>一流学科国际</w:t>
      </w:r>
      <w:r>
        <w:rPr>
          <w:rFonts w:hint="eastAsia"/>
          <w:sz w:val="24"/>
          <w:szCs w:val="24"/>
        </w:rPr>
        <w:t>班</w:t>
      </w:r>
      <w:r>
        <w:rPr>
          <w:rFonts w:hint="eastAsia" w:ascii="宋体" w:hAnsi="宋体"/>
          <w:sz w:val="24"/>
          <w:szCs w:val="24"/>
        </w:rPr>
        <w:t xml:space="preserve">□   </w:t>
      </w:r>
      <w:r>
        <w:rPr>
          <w:rFonts w:ascii="宋体" w:hAnsi="宋体"/>
          <w:sz w:val="24"/>
          <w:szCs w:val="24"/>
        </w:rPr>
        <w:t xml:space="preserve">     </w:t>
      </w:r>
      <w:r>
        <w:rPr>
          <w:rFonts w:hint="eastAsia" w:ascii="宋体" w:hAnsi="宋体"/>
          <w:sz w:val="24"/>
          <w:szCs w:val="24"/>
        </w:rPr>
        <w:t xml:space="preserve"> 安全工程与科学</w:t>
      </w:r>
      <w:r>
        <w:rPr>
          <w:sz w:val="24"/>
          <w:szCs w:val="24"/>
        </w:rPr>
        <w:t>一流学科国际</w:t>
      </w:r>
      <w:r>
        <w:rPr>
          <w:rFonts w:hint="eastAsia"/>
          <w:sz w:val="24"/>
          <w:szCs w:val="24"/>
        </w:rPr>
        <w:t>班</w:t>
      </w:r>
      <w:r>
        <w:rPr>
          <w:rFonts w:hint="eastAsia" w:ascii="宋体" w:hAnsi="宋体"/>
          <w:sz w:val="24"/>
          <w:szCs w:val="24"/>
        </w:rPr>
        <w:t>□</w:t>
      </w:r>
    </w:p>
    <w:p>
      <w:pPr>
        <w:spacing w:line="460" w:lineRule="exact"/>
        <w:ind w:firstLine="120" w:firstLineChars="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学生所在学院：</w:t>
      </w:r>
      <w:r>
        <w:rPr>
          <w:rFonts w:hint="eastAsia"/>
          <w:sz w:val="24"/>
          <w:szCs w:val="24"/>
          <w:u w:val="single"/>
        </w:rPr>
        <w:t xml:space="preserve">                        </w:t>
      </w:r>
      <w:r>
        <w:rPr>
          <w:rFonts w:hint="eastAsia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专业</w:t>
      </w:r>
      <w:r>
        <w:rPr>
          <w:sz w:val="24"/>
          <w:szCs w:val="24"/>
        </w:rPr>
        <w:t>（或大类）：</w:t>
      </w:r>
      <w:r>
        <w:rPr>
          <w:sz w:val="24"/>
          <w:szCs w:val="24"/>
          <w:u w:val="single"/>
        </w:rPr>
        <w:t xml:space="preserve">                 </w:t>
      </w:r>
      <w:r>
        <w:rPr>
          <w:sz w:val="24"/>
          <w:szCs w:val="24"/>
        </w:rPr>
        <w:t xml:space="preserve"> </w:t>
      </w:r>
    </w:p>
    <w:p>
      <w:pPr>
        <w:spacing w:line="260" w:lineRule="exact"/>
        <w:ind w:firstLine="480" w:firstLineChars="200"/>
        <w:jc w:val="left"/>
        <w:rPr>
          <w:sz w:val="24"/>
          <w:szCs w:val="24"/>
        </w:rPr>
      </w:pPr>
    </w:p>
    <w:tbl>
      <w:tblPr>
        <w:tblStyle w:val="5"/>
        <w:tblW w:w="959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698"/>
        <w:gridCol w:w="838"/>
        <w:gridCol w:w="1536"/>
        <w:gridCol w:w="1205"/>
        <w:gridCol w:w="751"/>
        <w:gridCol w:w="666"/>
        <w:gridCol w:w="857"/>
        <w:gridCol w:w="702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52" w:type="dxa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号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52" w:type="dxa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324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已修读课程加权平均学分绩点</w:t>
            </w:r>
          </w:p>
        </w:tc>
        <w:tc>
          <w:tcPr>
            <w:tcW w:w="5272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324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四六级、雅思、托福成绩</w:t>
            </w:r>
          </w:p>
        </w:tc>
        <w:tc>
          <w:tcPr>
            <w:tcW w:w="5272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195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</w:p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</w:t>
            </w:r>
          </w:p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7646" w:type="dxa"/>
            <w:gridSpan w:val="8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252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</w:t>
            </w:r>
          </w:p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课程</w:t>
            </w:r>
          </w:p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情况</w:t>
            </w:r>
          </w:p>
        </w:tc>
        <w:tc>
          <w:tcPr>
            <w:tcW w:w="698" w:type="dxa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57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学分绩点</w:t>
            </w:r>
          </w:p>
        </w:tc>
        <w:tc>
          <w:tcPr>
            <w:tcW w:w="1091" w:type="dxa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252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57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A（1）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252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57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252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57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252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57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A（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252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57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综合英语</w:t>
            </w:r>
            <w:r>
              <w:rPr>
                <w:rFonts w:hint="eastAsia"/>
                <w:sz w:val="24"/>
                <w:szCs w:val="24"/>
              </w:rPr>
              <w:t>（1）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252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57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综合英语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252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7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英语口语</w:t>
            </w:r>
            <w:r>
              <w:rPr>
                <w:rFonts w:hint="eastAsia"/>
                <w:sz w:val="24"/>
                <w:szCs w:val="24"/>
              </w:rPr>
              <w:t>（1）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252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57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英语口语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252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7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英语实践</w:t>
            </w:r>
            <w:r>
              <w:rPr>
                <w:rFonts w:hint="eastAsia"/>
                <w:sz w:val="24"/>
                <w:szCs w:val="24"/>
              </w:rPr>
              <w:t>（1）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252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7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英语实践</w:t>
            </w:r>
            <w:r>
              <w:rPr>
                <w:rFonts w:hint="eastAsia"/>
                <w:sz w:val="24"/>
                <w:szCs w:val="24"/>
              </w:rPr>
              <w:t>（2）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1252" w:type="dxa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344" w:type="dxa"/>
            <w:gridSpan w:val="9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负责人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    学院盖章</w:t>
            </w:r>
          </w:p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sz w:val="24"/>
                <w:szCs w:val="24"/>
              </w:rPr>
              <w:t xml:space="preserve"> 年      月      日</w:t>
            </w:r>
          </w:p>
        </w:tc>
      </w:tr>
    </w:tbl>
    <w:p>
      <w:pPr>
        <w:spacing w:line="420" w:lineRule="exact"/>
        <w:ind w:firstLine="525" w:firstLineChars="250"/>
        <w:jc w:val="left"/>
      </w:pPr>
    </w:p>
    <w:p>
      <w:pPr>
        <w:spacing w:line="420" w:lineRule="exact"/>
        <w:ind w:firstLine="1050" w:firstLineChars="500"/>
        <w:jc w:val="left"/>
        <w:rPr>
          <w:b/>
        </w:rPr>
      </w:pPr>
      <w:r>
        <w:rPr>
          <w:rFonts w:hint="eastAsia"/>
        </w:rPr>
        <w:t xml:space="preserve">申请人签名：                                       </w:t>
      </w:r>
      <w:r>
        <w:rPr>
          <w:rFonts w:hint="eastAsia"/>
          <w:sz w:val="24"/>
          <w:szCs w:val="24"/>
        </w:rPr>
        <w:t>年      月      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2ODE0YTIyYTU0MzA1ZmE4MTU3YjBmOTI4ZjM5YjEifQ=="/>
  </w:docVars>
  <w:rsids>
    <w:rsidRoot w:val="00133931"/>
    <w:rsid w:val="00133931"/>
    <w:rsid w:val="00252B42"/>
    <w:rsid w:val="00864AB8"/>
    <w:rsid w:val="00BB0F22"/>
    <w:rsid w:val="00E565AD"/>
    <w:rsid w:val="00E909C4"/>
    <w:rsid w:val="00EC253C"/>
    <w:rsid w:val="00FD5032"/>
    <w:rsid w:val="00FE3BCA"/>
    <w:rsid w:val="5ED5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241</Words>
  <Characters>245</Characters>
  <Lines>3</Lines>
  <Paragraphs>1</Paragraphs>
  <TotalTime>38</TotalTime>
  <ScaleCrop>false</ScaleCrop>
  <LinksUpToDate>false</LinksUpToDate>
  <CharactersWithSpaces>436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2019-08-27T07:09:00Z</dcterms:created>
  <dc:creator>Administrator</dc:creator>
  <cp:lastModifiedBy>jwb</cp:lastModifiedBy>
  <dcterms:modified xsi:type="dcterms:W3CDTF">2022-08-23T01:24:21Z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E686F4955EE242B38AA6C288BA3A7B66</vt:lpwstr>
  </property>
</Properties>
</file>