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F" w:rsidRDefault="003F664F">
      <w:r>
        <w:rPr>
          <w:rFonts w:hint="eastAsia"/>
        </w:rPr>
        <w:t>《大类</w:t>
      </w:r>
      <w:r>
        <w:t>分流操作指南</w:t>
      </w:r>
      <w:r>
        <w:rPr>
          <w:rFonts w:hint="eastAsia"/>
        </w:rPr>
        <w:t>》</w:t>
      </w:r>
    </w:p>
    <w:p w:rsidR="00E4636A" w:rsidRDefault="00E4636A">
      <w:r>
        <w:rPr>
          <w:rFonts w:hint="eastAsia"/>
        </w:rPr>
        <w:t>首先联系周爽老师，建立班级</w:t>
      </w:r>
      <w:r w:rsidR="00E66725">
        <w:rPr>
          <w:rFonts w:hint="eastAsia"/>
        </w:rPr>
        <w:t>。班级</w:t>
      </w:r>
      <w:r w:rsidR="00E66725">
        <w:t>建好后可以进行以下大类分流操作。</w:t>
      </w:r>
    </w:p>
    <w:p w:rsidR="00F121FE" w:rsidRDefault="00F121FE">
      <w:r>
        <w:rPr>
          <w:rFonts w:hint="eastAsia"/>
        </w:rPr>
        <w:t>1，大类专业维护，教学计划管理——</w:t>
      </w:r>
      <w:r w:rsidR="003411EF">
        <w:rPr>
          <w:rFonts w:hint="eastAsia"/>
        </w:rPr>
        <w:t>教学执行计划</w:t>
      </w:r>
      <w:r>
        <w:rPr>
          <w:rFonts w:hint="eastAsia"/>
        </w:rPr>
        <w:t>——</w:t>
      </w:r>
      <w:r w:rsidR="003411EF">
        <w:rPr>
          <w:rFonts w:hint="eastAsia"/>
        </w:rPr>
        <w:t>教学执行计划</w:t>
      </w:r>
    </w:p>
    <w:p w:rsidR="00F121FE" w:rsidRDefault="003411EF">
      <w:r>
        <w:rPr>
          <w:noProof/>
        </w:rPr>
        <w:drawing>
          <wp:inline distT="0" distB="0" distL="0" distR="0" wp14:anchorId="733CB245" wp14:editId="5735E40C">
            <wp:extent cx="2888230" cy="3200677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8230" cy="32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FE" w:rsidRDefault="00F121FE">
      <w:r>
        <w:rPr>
          <w:rFonts w:hint="eastAsia"/>
        </w:rPr>
        <w:t>2.</w:t>
      </w:r>
      <w:r w:rsidR="003411EF">
        <w:rPr>
          <w:rFonts w:hint="eastAsia"/>
        </w:rPr>
        <w:t>找到相应的教学计划，选择修改</w:t>
      </w:r>
    </w:p>
    <w:p w:rsidR="00F121FE" w:rsidRDefault="003411EF">
      <w:r>
        <w:rPr>
          <w:noProof/>
        </w:rPr>
        <w:drawing>
          <wp:inline distT="0" distB="0" distL="0" distR="0" wp14:anchorId="0C5F7735" wp14:editId="6C4DE97A">
            <wp:extent cx="5274310" cy="2306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EF" w:rsidRDefault="003411EF"/>
    <w:p w:rsidR="00F121FE" w:rsidRDefault="00F121FE">
      <w:r>
        <w:rPr>
          <w:rFonts w:hint="eastAsia"/>
        </w:rPr>
        <w:t>3.</w:t>
      </w:r>
      <w:r w:rsidR="00E4636A" w:rsidRPr="00E4636A">
        <w:rPr>
          <w:rFonts w:hint="eastAsia"/>
        </w:rPr>
        <w:t xml:space="preserve"> </w:t>
      </w:r>
      <w:r w:rsidR="00E4636A">
        <w:rPr>
          <w:rFonts w:hint="eastAsia"/>
        </w:rPr>
        <w:t>大类分流控制</w:t>
      </w:r>
    </w:p>
    <w:p w:rsidR="00343AE0" w:rsidRDefault="00F121FE">
      <w:r>
        <w:rPr>
          <w:rFonts w:hint="eastAsia"/>
        </w:rPr>
        <w:t>学籍管理——大类分流管理——</w:t>
      </w:r>
      <w:r w:rsidR="005223CF">
        <w:rPr>
          <w:rFonts w:hint="eastAsia"/>
        </w:rPr>
        <w:t>大类</w:t>
      </w:r>
      <w:r w:rsidR="005223CF">
        <w:t>分流控制</w:t>
      </w:r>
    </w:p>
    <w:p w:rsidR="00F121FE" w:rsidRDefault="007C3D7C">
      <w:r w:rsidRPr="007C3D7C">
        <w:rPr>
          <w:rFonts w:hint="eastAsia"/>
          <w:highlight w:val="yellow"/>
        </w:rPr>
        <w:t>（生效</w:t>
      </w:r>
      <w:r w:rsidRPr="007C3D7C">
        <w:rPr>
          <w:highlight w:val="yellow"/>
        </w:rPr>
        <w:t>学年</w:t>
      </w:r>
      <w:r w:rsidRPr="007C3D7C">
        <w:rPr>
          <w:rFonts w:hint="eastAsia"/>
          <w:highlight w:val="yellow"/>
        </w:rPr>
        <w:t>学期</w:t>
      </w:r>
      <w:r w:rsidRPr="007C3D7C">
        <w:rPr>
          <w:highlight w:val="yellow"/>
        </w:rPr>
        <w:t>写</w:t>
      </w:r>
      <w:r w:rsidRPr="007C3D7C">
        <w:rPr>
          <w:rFonts w:hint="eastAsia"/>
          <w:highlight w:val="yellow"/>
        </w:rPr>
        <w:t>20</w:t>
      </w:r>
      <w:r w:rsidRPr="007C3D7C">
        <w:rPr>
          <w:highlight w:val="yellow"/>
        </w:rPr>
        <w:t>20-2021-1</w:t>
      </w:r>
      <w:r w:rsidR="00737658">
        <w:rPr>
          <w:rFonts w:hint="eastAsia"/>
          <w:highlight w:val="yellow"/>
        </w:rPr>
        <w:t>即</w:t>
      </w:r>
      <w:r w:rsidR="00737658">
        <w:rPr>
          <w:highlight w:val="yellow"/>
        </w:rPr>
        <w:t>下个学期生效</w:t>
      </w:r>
      <w:r w:rsidRPr="007C3D7C">
        <w:rPr>
          <w:rFonts w:hint="eastAsia"/>
          <w:highlight w:val="yellow"/>
        </w:rPr>
        <w:t>）</w:t>
      </w:r>
    </w:p>
    <w:p w:rsidR="00F121FE" w:rsidRDefault="00F121FE">
      <w:r>
        <w:rPr>
          <w:noProof/>
        </w:rPr>
        <w:lastRenderedPageBreak/>
        <w:drawing>
          <wp:inline distT="0" distB="0" distL="0" distR="0" wp14:anchorId="67923EBF" wp14:editId="2879792C">
            <wp:extent cx="5274310" cy="23495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Default="00E4636A">
      <w:r>
        <w:rPr>
          <w:noProof/>
        </w:rPr>
        <w:drawing>
          <wp:inline distT="0" distB="0" distL="0" distR="0" wp14:anchorId="5CD29441" wp14:editId="54FDCCA0">
            <wp:extent cx="5274310" cy="30041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Default="00E4636A"/>
    <w:p w:rsidR="00E4636A" w:rsidRDefault="00E4636A"/>
    <w:p w:rsidR="00E4636A" w:rsidRDefault="00E4636A"/>
    <w:p w:rsidR="00E4636A" w:rsidRDefault="00343AE0" w:rsidP="00E4636A">
      <w:r>
        <w:rPr>
          <w:rFonts w:hint="eastAsia"/>
        </w:rPr>
        <w:t>4.</w:t>
      </w:r>
      <w:r w:rsidR="00E4636A">
        <w:rPr>
          <w:rFonts w:hint="eastAsia"/>
        </w:rPr>
        <w:t>学籍管理——大类分流管理——大类分流维护</w:t>
      </w:r>
    </w:p>
    <w:p w:rsidR="00E4636A" w:rsidRDefault="00E4636A" w:rsidP="00E4636A">
      <w:r>
        <w:rPr>
          <w:noProof/>
        </w:rPr>
        <w:drawing>
          <wp:inline distT="0" distB="0" distL="0" distR="0" wp14:anchorId="1AFA4BBD" wp14:editId="01C708E7">
            <wp:extent cx="5274310" cy="23634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Pr="00E4636A" w:rsidRDefault="00E4636A"/>
    <w:p w:rsidR="00E4636A" w:rsidRDefault="00E4636A">
      <w:r>
        <w:rPr>
          <w:noProof/>
        </w:rPr>
        <w:drawing>
          <wp:inline distT="0" distB="0" distL="0" distR="0" wp14:anchorId="7CAD3BC6" wp14:editId="35585526">
            <wp:extent cx="5274310" cy="26638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4F" w:rsidRDefault="003F664F">
      <w:pPr>
        <w:widowControl/>
        <w:jc w:val="left"/>
      </w:pPr>
      <w:r>
        <w:br w:type="page"/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《专业分方向操作指南》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1.新建专业方向：教学计划管理——教学执行计划——右上角修改按钮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/>
          <w:noProof/>
          <w:kern w:val="0"/>
          <w:sz w:val="24"/>
          <w:szCs w:val="24"/>
        </w:rPr>
        <w:drawing>
          <wp:inline distT="0" distB="0" distL="0" distR="0">
            <wp:extent cx="5951220" cy="3596640"/>
            <wp:effectExtent l="0" t="0" r="0" b="3810"/>
            <wp:docPr id="11" name="图片 11" descr="QU54ZS(90%Z__Y}W3Z{J3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QU54ZS(90%Z__Y}W3Z{J3H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 w:hint="eastAsia"/>
          <w:kern w:val="0"/>
          <w:sz w:val="24"/>
          <w:szCs w:val="24"/>
        </w:rPr>
        <w:t>点添加方向，就出来输入窗口了，输入后保存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/>
          <w:noProof/>
          <w:kern w:val="0"/>
          <w:sz w:val="24"/>
          <w:szCs w:val="24"/>
        </w:rPr>
        <w:drawing>
          <wp:inline distT="0" distB="0" distL="0" distR="0">
            <wp:extent cx="4343400" cy="3215640"/>
            <wp:effectExtent l="0" t="0" r="0" b="3810"/>
            <wp:docPr id="10" name="图片 10" descr="5SZGM2S~~4L4O5EUT)A%K~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SZGM2S~~4L4O5EUT)A%K~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宋体" w:hint="eastAsia"/>
          <w:kern w:val="0"/>
          <w:sz w:val="24"/>
          <w:szCs w:val="24"/>
        </w:rPr>
        <w:t xml:space="preserve"> 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2.学院学籍管理（学籍管理——专业方向管理——专业方向控制——专业方向设置）</w:t>
      </w: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8862060" cy="44119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</w:p>
    <w:p w:rsidR="003F664F" w:rsidRDefault="00924FAA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3</w:t>
      </w:r>
      <w:bookmarkStart w:id="0" w:name="_GoBack"/>
      <w:bookmarkEnd w:id="0"/>
      <w:r w:rsidR="003F664F">
        <w:rPr>
          <w:rFonts w:eastAsiaTheme="minorHAnsi" w:hint="eastAsia"/>
          <w:sz w:val="24"/>
          <w:szCs w:val="24"/>
        </w:rPr>
        <w:t>. 学院学籍管理（学籍管理——专业方向管理——专业方向控制——专业方向维护——分方向）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7879080" cy="40386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  <w:highlight w:val="yellow"/>
        </w:rPr>
        <w:t>注意：注意生效时间，一般应为下个学期生效，分方向的时候，专业分流牵扯到需要更换班级的要选择换班级。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  <w:highlight w:val="yellow"/>
        </w:rPr>
        <w:t>教学计划中专业人数不对，可以在教学计划界面刷新一下人数，如果有注册未报到的学生，学籍状态需要修改成注册已报道。</w:t>
      </w:r>
    </w:p>
    <w:p w:rsidR="00E4636A" w:rsidRPr="003F664F" w:rsidRDefault="00E4636A"/>
    <w:sectPr w:rsidR="00E4636A" w:rsidRPr="003F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B9" w:rsidRDefault="000B62B9" w:rsidP="00924FAA">
      <w:r>
        <w:separator/>
      </w:r>
    </w:p>
  </w:endnote>
  <w:endnote w:type="continuationSeparator" w:id="0">
    <w:p w:rsidR="000B62B9" w:rsidRDefault="000B62B9" w:rsidP="009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B9" w:rsidRDefault="000B62B9" w:rsidP="00924FAA">
      <w:r>
        <w:separator/>
      </w:r>
    </w:p>
  </w:footnote>
  <w:footnote w:type="continuationSeparator" w:id="0">
    <w:p w:rsidR="000B62B9" w:rsidRDefault="000B62B9" w:rsidP="0092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A"/>
    <w:rsid w:val="000B62B9"/>
    <w:rsid w:val="001D5BDA"/>
    <w:rsid w:val="003411EF"/>
    <w:rsid w:val="00343AE0"/>
    <w:rsid w:val="003F664F"/>
    <w:rsid w:val="005223CF"/>
    <w:rsid w:val="00737658"/>
    <w:rsid w:val="007C3D7C"/>
    <w:rsid w:val="00924FAA"/>
    <w:rsid w:val="00C60A97"/>
    <w:rsid w:val="00D556AC"/>
    <w:rsid w:val="00E4636A"/>
    <w:rsid w:val="00E66725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CF9AD-B4AA-42B5-A88F-71955DB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JWBXJ</cp:lastModifiedBy>
  <cp:revision>22</cp:revision>
  <dcterms:created xsi:type="dcterms:W3CDTF">2018-03-27T06:00:00Z</dcterms:created>
  <dcterms:modified xsi:type="dcterms:W3CDTF">2020-03-30T09:25:00Z</dcterms:modified>
</cp:coreProperties>
</file>