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14DFA" w14:textId="77777777" w:rsidR="004B3084" w:rsidRPr="008A23DA" w:rsidRDefault="004B3084">
      <w:pPr>
        <w:jc w:val="center"/>
        <w:rPr>
          <w:rFonts w:ascii="方正小标宋简体" w:eastAsia="方正小标宋简体" w:hAnsi="黑体"/>
          <w:sz w:val="52"/>
          <w:szCs w:val="52"/>
        </w:rPr>
      </w:pPr>
      <w:r w:rsidRPr="008A23DA">
        <w:rPr>
          <w:rFonts w:ascii="方正小标宋简体" w:eastAsia="方正小标宋简体" w:hAnsi="黑体" w:hint="eastAsia"/>
          <w:sz w:val="52"/>
          <w:szCs w:val="52"/>
        </w:rPr>
        <w:t>中国矿业大学</w:t>
      </w:r>
      <w:r w:rsidR="000B5D02" w:rsidRPr="008A23DA">
        <w:rPr>
          <w:rFonts w:ascii="方正小标宋简体" w:eastAsia="方正小标宋简体" w:hAnsi="黑体" w:hint="eastAsia"/>
          <w:sz w:val="52"/>
          <w:szCs w:val="52"/>
        </w:rPr>
        <w:t>研究生教育</w:t>
      </w:r>
      <w:r w:rsidRPr="008A23DA">
        <w:rPr>
          <w:rFonts w:ascii="方正小标宋简体" w:eastAsia="方正小标宋简体" w:hAnsi="黑体" w:hint="eastAsia"/>
          <w:sz w:val="52"/>
          <w:szCs w:val="52"/>
        </w:rPr>
        <w:t>教学成果</w:t>
      </w:r>
    </w:p>
    <w:p w14:paraId="3976811F" w14:textId="264ACBB9" w:rsidR="00462A8E" w:rsidRPr="008A23DA" w:rsidRDefault="004B3084">
      <w:pPr>
        <w:jc w:val="center"/>
        <w:rPr>
          <w:rFonts w:ascii="方正小标宋简体" w:eastAsia="方正小标宋简体" w:hAnsi="黑体"/>
          <w:sz w:val="52"/>
          <w:szCs w:val="52"/>
        </w:rPr>
      </w:pPr>
      <w:r w:rsidRPr="008A23DA">
        <w:rPr>
          <w:rFonts w:ascii="方正小标宋简体" w:eastAsia="方正小标宋简体" w:hAnsi="黑体" w:hint="eastAsia"/>
          <w:sz w:val="52"/>
          <w:szCs w:val="52"/>
        </w:rPr>
        <w:t>总</w:t>
      </w:r>
      <w:r w:rsidR="008A23DA">
        <w:rPr>
          <w:rFonts w:ascii="方正小标宋简体" w:eastAsia="方正小标宋简体" w:hAnsi="黑体" w:hint="eastAsia"/>
          <w:sz w:val="52"/>
          <w:szCs w:val="52"/>
        </w:rPr>
        <w:t xml:space="preserve"> </w:t>
      </w:r>
      <w:r w:rsidR="008A23DA">
        <w:rPr>
          <w:rFonts w:ascii="方正小标宋简体" w:eastAsia="方正小标宋简体" w:hAnsi="黑体"/>
          <w:sz w:val="52"/>
          <w:szCs w:val="52"/>
        </w:rPr>
        <w:t xml:space="preserve"> </w:t>
      </w:r>
      <w:r w:rsidRPr="008A23DA">
        <w:rPr>
          <w:rFonts w:ascii="方正小标宋简体" w:eastAsia="方正小标宋简体" w:hAnsi="黑体" w:hint="eastAsia"/>
          <w:sz w:val="52"/>
          <w:szCs w:val="52"/>
        </w:rPr>
        <w:t>结</w:t>
      </w:r>
      <w:r w:rsidR="008A23DA">
        <w:rPr>
          <w:rFonts w:ascii="方正小标宋简体" w:eastAsia="方正小标宋简体" w:hAnsi="黑体" w:hint="eastAsia"/>
          <w:sz w:val="52"/>
          <w:szCs w:val="52"/>
        </w:rPr>
        <w:t xml:space="preserve"> </w:t>
      </w:r>
      <w:r w:rsidR="008A23DA">
        <w:rPr>
          <w:rFonts w:ascii="方正小标宋简体" w:eastAsia="方正小标宋简体" w:hAnsi="黑体"/>
          <w:sz w:val="52"/>
          <w:szCs w:val="52"/>
        </w:rPr>
        <w:t xml:space="preserve"> </w:t>
      </w:r>
      <w:r w:rsidRPr="008A23DA">
        <w:rPr>
          <w:rFonts w:ascii="方正小标宋简体" w:eastAsia="方正小标宋简体" w:hAnsi="黑体" w:hint="eastAsia"/>
          <w:sz w:val="52"/>
          <w:szCs w:val="52"/>
        </w:rPr>
        <w:t>报</w:t>
      </w:r>
      <w:r w:rsidR="008A23DA">
        <w:rPr>
          <w:rFonts w:ascii="方正小标宋简体" w:eastAsia="方正小标宋简体" w:hAnsi="黑体" w:hint="eastAsia"/>
          <w:sz w:val="52"/>
          <w:szCs w:val="52"/>
        </w:rPr>
        <w:t xml:space="preserve"> </w:t>
      </w:r>
      <w:r w:rsidR="008A23DA">
        <w:rPr>
          <w:rFonts w:ascii="方正小标宋简体" w:eastAsia="方正小标宋简体" w:hAnsi="黑体"/>
          <w:sz w:val="52"/>
          <w:szCs w:val="52"/>
        </w:rPr>
        <w:t xml:space="preserve"> </w:t>
      </w:r>
      <w:r w:rsidRPr="008A23DA">
        <w:rPr>
          <w:rFonts w:ascii="方正小标宋简体" w:eastAsia="方正小标宋简体" w:hAnsi="黑体" w:hint="eastAsia"/>
          <w:sz w:val="52"/>
          <w:szCs w:val="52"/>
        </w:rPr>
        <w:t>告</w:t>
      </w:r>
    </w:p>
    <w:p w14:paraId="1244561C" w14:textId="0B050148" w:rsidR="00462A8E" w:rsidRDefault="00462A8E">
      <w:pPr>
        <w:jc w:val="center"/>
        <w:rPr>
          <w:rFonts w:ascii="仿宋" w:eastAsia="仿宋" w:hAnsi="仿宋"/>
          <w:sz w:val="30"/>
          <w:szCs w:val="3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749"/>
      </w:tblGrid>
      <w:tr w:rsidR="004B3084" w14:paraId="59D3B512" w14:textId="77777777" w:rsidTr="004B3084">
        <w:tc>
          <w:tcPr>
            <w:tcW w:w="2547" w:type="dxa"/>
          </w:tcPr>
          <w:p w14:paraId="3E9E1158" w14:textId="52B59A9A" w:rsidR="004B3084" w:rsidRDefault="004B3084" w:rsidP="004B3084">
            <w:pPr>
              <w:jc w:val="distribute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成果名称：</w:t>
            </w:r>
          </w:p>
        </w:tc>
        <w:tc>
          <w:tcPr>
            <w:tcW w:w="5749" w:type="dxa"/>
            <w:tcBorders>
              <w:bottom w:val="single" w:sz="4" w:space="0" w:color="auto"/>
            </w:tcBorders>
          </w:tcPr>
          <w:p w14:paraId="510C2426" w14:textId="77777777" w:rsidR="004B3084" w:rsidRDefault="004B30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B3084" w14:paraId="6C48DBD0" w14:textId="77777777" w:rsidTr="004B3084">
        <w:tc>
          <w:tcPr>
            <w:tcW w:w="2547" w:type="dxa"/>
          </w:tcPr>
          <w:p w14:paraId="29D669A1" w14:textId="4FAC26AA" w:rsidR="004B3084" w:rsidRDefault="004B3084" w:rsidP="004B3084">
            <w:pPr>
              <w:jc w:val="distribute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成果完成人：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219F0328" w14:textId="77777777" w:rsidR="004B3084" w:rsidRDefault="004B30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B3084" w14:paraId="511E3B67" w14:textId="77777777" w:rsidTr="004B3084">
        <w:tc>
          <w:tcPr>
            <w:tcW w:w="2547" w:type="dxa"/>
          </w:tcPr>
          <w:p w14:paraId="4225A2F0" w14:textId="46A97DCC" w:rsidR="004B3084" w:rsidRDefault="004B3084" w:rsidP="004B3084">
            <w:pPr>
              <w:jc w:val="distribute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成果完成单位：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38E8AC14" w14:textId="77777777" w:rsidR="004B3084" w:rsidRDefault="004B30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B3084" w14:paraId="1C438795" w14:textId="77777777" w:rsidTr="004B3084">
        <w:tc>
          <w:tcPr>
            <w:tcW w:w="2547" w:type="dxa"/>
          </w:tcPr>
          <w:p w14:paraId="0FD9CAD8" w14:textId="1E2CD7BF" w:rsidR="004B3084" w:rsidRDefault="004B3084" w:rsidP="004B3084">
            <w:pPr>
              <w:jc w:val="distribute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成果类型：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31476D94" w14:textId="77777777" w:rsidR="004B3084" w:rsidRDefault="004B30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B3084" w14:paraId="0F28D2E8" w14:textId="77777777" w:rsidTr="004B3084">
        <w:tc>
          <w:tcPr>
            <w:tcW w:w="2547" w:type="dxa"/>
          </w:tcPr>
          <w:p w14:paraId="65B5172C" w14:textId="12A197B6" w:rsidR="004B3084" w:rsidRDefault="004B3084" w:rsidP="004B3084">
            <w:pPr>
              <w:jc w:val="distribute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推荐等级：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6F46EE17" w14:textId="77777777" w:rsidR="004B3084" w:rsidRDefault="004B30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B3084" w14:paraId="1CECC794" w14:textId="77777777" w:rsidTr="004B3084">
        <w:tc>
          <w:tcPr>
            <w:tcW w:w="2547" w:type="dxa"/>
          </w:tcPr>
          <w:p w14:paraId="2C2FCD26" w14:textId="21508FA8" w:rsidR="004B3084" w:rsidRDefault="004B3084" w:rsidP="004B3084">
            <w:pPr>
              <w:jc w:val="distribute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推荐单位：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40DDED7E" w14:textId="77777777" w:rsidR="004B3084" w:rsidRDefault="004B30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B3084" w14:paraId="1B2C6534" w14:textId="77777777" w:rsidTr="004B3084">
        <w:tc>
          <w:tcPr>
            <w:tcW w:w="2547" w:type="dxa"/>
          </w:tcPr>
          <w:p w14:paraId="31B35E09" w14:textId="5C8E09FA" w:rsidR="004B3084" w:rsidRDefault="004B3084" w:rsidP="004B3084">
            <w:pPr>
              <w:jc w:val="distribute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推荐时间：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14:paraId="492B3F68" w14:textId="7146F915" w:rsidR="004B3084" w:rsidRPr="004B3084" w:rsidRDefault="004B308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B3084">
              <w:rPr>
                <w:rFonts w:ascii="仿宋" w:eastAsia="仿宋" w:hAnsi="仿宋" w:hint="eastAsia"/>
                <w:sz w:val="30"/>
                <w:szCs w:val="30"/>
              </w:rPr>
              <w:t xml:space="preserve">       年     月     日</w:t>
            </w:r>
          </w:p>
        </w:tc>
      </w:tr>
    </w:tbl>
    <w:p w14:paraId="5A0EE904" w14:textId="2BCB3B3F" w:rsidR="004B3084" w:rsidRDefault="004B3084">
      <w:pPr>
        <w:jc w:val="center"/>
        <w:rPr>
          <w:rFonts w:ascii="仿宋" w:eastAsia="仿宋" w:hAnsi="仿宋"/>
          <w:sz w:val="30"/>
          <w:szCs w:val="30"/>
        </w:rPr>
      </w:pPr>
    </w:p>
    <w:p w14:paraId="2EACB7EE" w14:textId="3318E959" w:rsidR="004B3084" w:rsidRDefault="004B3084">
      <w:pPr>
        <w:jc w:val="center"/>
        <w:rPr>
          <w:rFonts w:ascii="仿宋" w:eastAsia="仿宋" w:hAnsi="仿宋"/>
          <w:sz w:val="30"/>
          <w:szCs w:val="30"/>
        </w:rPr>
      </w:pPr>
    </w:p>
    <w:p w14:paraId="5DBCC489" w14:textId="2DCCA75E" w:rsidR="004B3084" w:rsidRDefault="004B3084">
      <w:pPr>
        <w:jc w:val="center"/>
        <w:rPr>
          <w:rFonts w:ascii="仿宋" w:eastAsia="仿宋" w:hAnsi="仿宋"/>
          <w:sz w:val="30"/>
          <w:szCs w:val="30"/>
        </w:rPr>
      </w:pPr>
    </w:p>
    <w:p w14:paraId="1F3D94B2" w14:textId="187E3873" w:rsidR="004B3084" w:rsidRDefault="004B3084">
      <w:pPr>
        <w:jc w:val="center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p w14:paraId="3D4847B4" w14:textId="18F39983" w:rsidR="004B3084" w:rsidRDefault="004B3084">
      <w:pPr>
        <w:jc w:val="center"/>
        <w:rPr>
          <w:rFonts w:ascii="仿宋" w:eastAsia="仿宋" w:hAnsi="仿宋"/>
          <w:sz w:val="30"/>
          <w:szCs w:val="30"/>
        </w:rPr>
      </w:pPr>
    </w:p>
    <w:p w14:paraId="5454F741" w14:textId="77777777" w:rsidR="004B3084" w:rsidRDefault="004B3084">
      <w:pPr>
        <w:jc w:val="center"/>
        <w:rPr>
          <w:rFonts w:ascii="仿宋" w:eastAsia="仿宋" w:hAnsi="仿宋"/>
          <w:sz w:val="30"/>
          <w:szCs w:val="30"/>
        </w:rPr>
      </w:pPr>
    </w:p>
    <w:p w14:paraId="416DCFED" w14:textId="001C2233" w:rsidR="00462A8E" w:rsidRDefault="004B3084">
      <w:pPr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中</w:t>
      </w:r>
      <w:r>
        <w:rPr>
          <w:rFonts w:ascii="仿宋" w:eastAsia="仿宋" w:hAnsi="仿宋"/>
          <w:sz w:val="30"/>
          <w:szCs w:val="30"/>
        </w:rPr>
        <w:t>国矿业大学</w:t>
      </w:r>
      <w:r>
        <w:rPr>
          <w:rFonts w:ascii="仿宋" w:eastAsia="仿宋" w:hAnsi="仿宋" w:hint="eastAsia"/>
          <w:sz w:val="30"/>
          <w:szCs w:val="30"/>
        </w:rPr>
        <w:t>研究生院</w:t>
      </w:r>
      <w:r>
        <w:rPr>
          <w:rFonts w:ascii="仿宋" w:eastAsia="仿宋" w:hAnsi="仿宋"/>
          <w:sz w:val="30"/>
          <w:szCs w:val="30"/>
        </w:rPr>
        <w:t>制</w:t>
      </w:r>
    </w:p>
    <w:sectPr w:rsidR="00462A8E" w:rsidSect="004B3084">
      <w:pgSz w:w="11906" w:h="16838"/>
      <w:pgMar w:top="28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D09CA" w14:textId="77777777" w:rsidR="006A489E" w:rsidRDefault="006A489E" w:rsidP="008A23DA">
      <w:r>
        <w:separator/>
      </w:r>
    </w:p>
  </w:endnote>
  <w:endnote w:type="continuationSeparator" w:id="0">
    <w:p w14:paraId="3B9D1A06" w14:textId="77777777" w:rsidR="006A489E" w:rsidRDefault="006A489E" w:rsidP="008A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B32E" w14:textId="77777777" w:rsidR="006A489E" w:rsidRDefault="006A489E" w:rsidP="008A23DA">
      <w:r>
        <w:separator/>
      </w:r>
    </w:p>
  </w:footnote>
  <w:footnote w:type="continuationSeparator" w:id="0">
    <w:p w14:paraId="52AD7A78" w14:textId="77777777" w:rsidR="006A489E" w:rsidRDefault="006A489E" w:rsidP="008A2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B371D8"/>
    <w:rsid w:val="000B5D02"/>
    <w:rsid w:val="00462A8E"/>
    <w:rsid w:val="004B3084"/>
    <w:rsid w:val="006A489E"/>
    <w:rsid w:val="00782E99"/>
    <w:rsid w:val="008A23DA"/>
    <w:rsid w:val="00D7644E"/>
    <w:rsid w:val="1ACF3C7A"/>
    <w:rsid w:val="2CB371D8"/>
    <w:rsid w:val="5C5C46C0"/>
    <w:rsid w:val="6389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4DAF3C"/>
  <w15:docId w15:val="{D8FEF2DB-BFC1-42DC-B3AE-828958B4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</w:style>
  <w:style w:type="paragraph" w:styleId="a4">
    <w:name w:val="Body Text"/>
    <w:basedOn w:val="a"/>
    <w:uiPriority w:val="1"/>
    <w:qFormat/>
    <w:pPr>
      <w:widowControl w:val="0"/>
      <w:autoSpaceDE w:val="0"/>
      <w:autoSpaceDN w:val="0"/>
    </w:pPr>
    <w:rPr>
      <w:rFonts w:ascii="宋体" w:hAnsi="宋体" w:cs="宋体"/>
      <w:sz w:val="32"/>
      <w:szCs w:val="32"/>
      <w:lang w:val="zh-CN" w:bidi="zh-CN"/>
    </w:rPr>
  </w:style>
  <w:style w:type="character" w:styleId="a5">
    <w:name w:val="annotation reference"/>
    <w:basedOn w:val="a0"/>
    <w:rPr>
      <w:sz w:val="21"/>
      <w:szCs w:val="21"/>
    </w:rPr>
  </w:style>
  <w:style w:type="paragraph" w:styleId="a6">
    <w:name w:val="Balloon Text"/>
    <w:basedOn w:val="a"/>
    <w:link w:val="a7"/>
    <w:rsid w:val="00D7644E"/>
    <w:rPr>
      <w:sz w:val="18"/>
      <w:szCs w:val="18"/>
    </w:rPr>
  </w:style>
  <w:style w:type="character" w:customStyle="1" w:styleId="a7">
    <w:name w:val="批注框文本 字符"/>
    <w:basedOn w:val="a0"/>
    <w:link w:val="a6"/>
    <w:rsid w:val="00D7644E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4B3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8A23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rsid w:val="008A23DA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rsid w:val="008A23D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c">
    <w:name w:val="页脚 字符"/>
    <w:basedOn w:val="a0"/>
    <w:link w:val="ab"/>
    <w:rsid w:val="008A23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月如</dc:creator>
  <cp:lastModifiedBy>丁淮</cp:lastModifiedBy>
  <cp:revision>5</cp:revision>
  <dcterms:created xsi:type="dcterms:W3CDTF">2022-04-19T04:16:00Z</dcterms:created>
  <dcterms:modified xsi:type="dcterms:W3CDTF">2022-04-19T04:25:00Z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582B038EE4FA47F6B4BD84BFB68FCF2F</vt:lpwstr>
  </property>
  <property fmtid="{D5CDD505-2E9C-101B-9397-08002B2CF9AE}" pid="4" name="commondata">
    <vt:lpwstr>eyJoZGlkIjoiMjJiMDZjZmZiODQxZGZhODZjN2U5NDQ4MWM2ZDY5YTEifQ==</vt:lpwstr>
  </property>
</Properties>
</file>