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A90" w:rsidRPr="00202C51" w:rsidRDefault="001E0A90" w:rsidP="002F3AD3">
      <w:pPr>
        <w:adjustRightInd w:val="0"/>
        <w:snapToGrid w:val="0"/>
        <w:spacing w:line="540" w:lineRule="exact"/>
        <w:jc w:val="center"/>
        <w:rPr>
          <w:rFonts w:ascii="仿宋_GB2312" w:eastAsia="仿宋_GB2312" w:hAnsi="华文仿宋"/>
          <w:b/>
          <w:noProof/>
          <w:sz w:val="30"/>
          <w:szCs w:val="30"/>
        </w:rPr>
      </w:pPr>
      <w:r w:rsidRPr="00202C51">
        <w:rPr>
          <w:rFonts w:ascii="仿宋_GB2312" w:eastAsia="仿宋_GB2312" w:hAnsi="华文仿宋" w:hint="eastAsia"/>
          <w:b/>
          <w:noProof/>
          <w:sz w:val="30"/>
          <w:szCs w:val="30"/>
        </w:rPr>
        <w:t>关于开展201</w:t>
      </w:r>
      <w:r>
        <w:rPr>
          <w:rFonts w:ascii="仿宋_GB2312" w:eastAsia="仿宋_GB2312" w:hAnsi="华文仿宋" w:hint="eastAsia"/>
          <w:b/>
          <w:noProof/>
          <w:sz w:val="30"/>
          <w:szCs w:val="30"/>
        </w:rPr>
        <w:t>8</w:t>
      </w:r>
      <w:r w:rsidRPr="00202C51">
        <w:rPr>
          <w:rFonts w:ascii="仿宋_GB2312" w:eastAsia="仿宋_GB2312" w:hAnsi="华文仿宋" w:hint="eastAsia"/>
          <w:b/>
          <w:noProof/>
          <w:sz w:val="30"/>
          <w:szCs w:val="30"/>
        </w:rPr>
        <w:t>届本科毕业设计（论文）抽检工作的通知</w:t>
      </w:r>
    </w:p>
    <w:p w:rsidR="001E0A90" w:rsidRPr="00202C51" w:rsidRDefault="001E0A90" w:rsidP="001E0A90">
      <w:pPr>
        <w:spacing w:line="540" w:lineRule="exact"/>
        <w:rPr>
          <w:rFonts w:ascii="仿宋_GB2312" w:eastAsia="仿宋_GB2312" w:hAnsi="华文仿宋"/>
          <w:b/>
          <w:sz w:val="30"/>
          <w:szCs w:val="30"/>
        </w:rPr>
      </w:pPr>
    </w:p>
    <w:p w:rsidR="001E0A90" w:rsidRPr="00202C51" w:rsidRDefault="001E0A90" w:rsidP="001E0A90">
      <w:pPr>
        <w:spacing w:line="540" w:lineRule="exact"/>
        <w:rPr>
          <w:rFonts w:ascii="仿宋_GB2312" w:eastAsia="仿宋_GB2312" w:hAnsi="华文仿宋"/>
          <w:sz w:val="30"/>
          <w:szCs w:val="30"/>
        </w:rPr>
      </w:pPr>
      <w:r w:rsidRPr="00202C51">
        <w:rPr>
          <w:rFonts w:ascii="仿宋_GB2312" w:eastAsia="仿宋_GB2312" w:hAnsi="华文仿宋" w:hint="eastAsia"/>
          <w:b/>
          <w:sz w:val="30"/>
          <w:szCs w:val="30"/>
        </w:rPr>
        <w:t>各学院</w:t>
      </w:r>
      <w:r w:rsidR="002F3AD3">
        <w:rPr>
          <w:rFonts w:ascii="仿宋_GB2312" w:eastAsia="仿宋_GB2312" w:hAnsi="华文仿宋" w:hint="eastAsia"/>
          <w:b/>
          <w:sz w:val="30"/>
          <w:szCs w:val="30"/>
        </w:rPr>
        <w:t>（部）</w:t>
      </w:r>
      <w:r w:rsidRPr="00202C51">
        <w:rPr>
          <w:rFonts w:ascii="仿宋_GB2312" w:eastAsia="仿宋_GB2312" w:hAnsi="华文仿宋" w:hint="eastAsia"/>
          <w:sz w:val="30"/>
          <w:szCs w:val="30"/>
        </w:rPr>
        <w:t>：</w:t>
      </w:r>
    </w:p>
    <w:p w:rsidR="001E0A90" w:rsidRPr="00456417" w:rsidRDefault="001E0A90" w:rsidP="001E0A90">
      <w:pPr>
        <w:spacing w:line="540" w:lineRule="exact"/>
        <w:ind w:left="1" w:firstLineChars="225" w:firstLine="675"/>
        <w:rPr>
          <w:rFonts w:ascii="仿宋_GB2312" w:eastAsia="仿宋_GB2312" w:hAnsi="华文仿宋"/>
          <w:sz w:val="30"/>
          <w:szCs w:val="30"/>
        </w:rPr>
      </w:pPr>
      <w:r w:rsidRPr="00202C51">
        <w:rPr>
          <w:rFonts w:ascii="仿宋_GB2312" w:eastAsia="仿宋_GB2312" w:hAnsi="华文仿宋" w:hint="eastAsia"/>
          <w:sz w:val="30"/>
          <w:szCs w:val="30"/>
        </w:rPr>
        <w:t>为加强我</w:t>
      </w:r>
      <w:proofErr w:type="gramStart"/>
      <w:r w:rsidRPr="00202C51">
        <w:rPr>
          <w:rFonts w:ascii="仿宋_GB2312" w:eastAsia="仿宋_GB2312" w:hAnsi="华文仿宋" w:hint="eastAsia"/>
          <w:sz w:val="30"/>
          <w:szCs w:val="30"/>
        </w:rPr>
        <w:t>校本科</w:t>
      </w:r>
      <w:proofErr w:type="gramEnd"/>
      <w:r w:rsidRPr="00202C51">
        <w:rPr>
          <w:rFonts w:ascii="仿宋_GB2312" w:eastAsia="仿宋_GB2312" w:hAnsi="华文仿宋" w:hint="eastAsia"/>
          <w:sz w:val="30"/>
          <w:szCs w:val="30"/>
        </w:rPr>
        <w:t>毕业设计（论文）</w:t>
      </w:r>
      <w:r>
        <w:rPr>
          <w:rFonts w:ascii="仿宋_GB2312" w:eastAsia="仿宋_GB2312" w:hAnsi="华文仿宋" w:hint="eastAsia"/>
          <w:sz w:val="30"/>
          <w:szCs w:val="30"/>
        </w:rPr>
        <w:t>过程</w:t>
      </w:r>
      <w:r w:rsidRPr="00202C51">
        <w:rPr>
          <w:rFonts w:ascii="仿宋_GB2312" w:eastAsia="仿宋_GB2312" w:hAnsi="华文仿宋" w:hint="eastAsia"/>
          <w:sz w:val="30"/>
          <w:szCs w:val="30"/>
        </w:rPr>
        <w:t>管理，提高毕业设计（论文）质量，根据《中国矿业大学本科生毕业设计（论文）工作规范》（中矿大教字[2009]65号）文件精神，经研究决定，对201</w:t>
      </w:r>
      <w:r>
        <w:rPr>
          <w:rFonts w:ascii="仿宋_GB2312" w:eastAsia="仿宋_GB2312" w:hAnsi="华文仿宋" w:hint="eastAsia"/>
          <w:sz w:val="30"/>
          <w:szCs w:val="30"/>
        </w:rPr>
        <w:t>8</w:t>
      </w:r>
      <w:r w:rsidRPr="00202C51">
        <w:rPr>
          <w:rFonts w:ascii="仿宋_GB2312" w:eastAsia="仿宋_GB2312" w:hAnsi="华文仿宋" w:hint="eastAsia"/>
          <w:sz w:val="30"/>
          <w:szCs w:val="30"/>
        </w:rPr>
        <w:t>届本科毕业设计（论文）开展抽检工作，</w:t>
      </w:r>
      <w:r w:rsidRPr="00456417">
        <w:rPr>
          <w:rFonts w:ascii="仿宋_GB2312" w:eastAsia="仿宋_GB2312" w:hAnsi="华文仿宋" w:hint="eastAsia"/>
          <w:sz w:val="30"/>
          <w:szCs w:val="30"/>
        </w:rPr>
        <w:t>现将有关事项通知如下：</w:t>
      </w:r>
    </w:p>
    <w:p w:rsidR="001E0A90" w:rsidRPr="00202C51" w:rsidRDefault="001E0A90" w:rsidP="001E0A90">
      <w:pPr>
        <w:spacing w:line="540" w:lineRule="exact"/>
        <w:ind w:firstLineChars="200" w:firstLine="602"/>
        <w:rPr>
          <w:rFonts w:ascii="仿宋_GB2312" w:eastAsia="仿宋_GB2312" w:hAnsi="华文仿宋"/>
          <w:b/>
          <w:sz w:val="30"/>
          <w:szCs w:val="30"/>
        </w:rPr>
      </w:pPr>
      <w:r w:rsidRPr="00202C51">
        <w:rPr>
          <w:rFonts w:ascii="仿宋_GB2312" w:eastAsia="仿宋_GB2312" w:hAnsi="华文仿宋" w:hint="eastAsia"/>
          <w:b/>
          <w:sz w:val="30"/>
          <w:szCs w:val="30"/>
        </w:rPr>
        <w:t>一、抽检</w:t>
      </w:r>
      <w:r>
        <w:rPr>
          <w:rFonts w:ascii="仿宋_GB2312" w:eastAsia="仿宋_GB2312" w:hAnsi="华文仿宋" w:hint="eastAsia"/>
          <w:b/>
          <w:sz w:val="30"/>
          <w:szCs w:val="30"/>
        </w:rPr>
        <w:t>工作</w:t>
      </w:r>
    </w:p>
    <w:p w:rsidR="001E0A90" w:rsidRPr="00456417" w:rsidRDefault="001E0A90" w:rsidP="001E0A90">
      <w:pPr>
        <w:spacing w:line="540" w:lineRule="exact"/>
        <w:ind w:firstLineChars="200" w:firstLine="600"/>
        <w:rPr>
          <w:rFonts w:ascii="仿宋_GB2312" w:eastAsia="仿宋_GB2312" w:hAnsi="华文仿宋"/>
          <w:sz w:val="30"/>
          <w:szCs w:val="30"/>
        </w:rPr>
      </w:pPr>
      <w:r w:rsidRPr="00456417">
        <w:rPr>
          <w:rFonts w:ascii="仿宋_GB2312" w:eastAsia="仿宋_GB2312" w:hAnsi="华文仿宋" w:hint="eastAsia"/>
          <w:sz w:val="30"/>
          <w:szCs w:val="30"/>
        </w:rPr>
        <w:t>1、抽检对象</w:t>
      </w:r>
    </w:p>
    <w:p w:rsidR="001E0A90" w:rsidRPr="00202C51" w:rsidRDefault="001E0A90" w:rsidP="001E0A90">
      <w:pPr>
        <w:spacing w:line="540" w:lineRule="exact"/>
        <w:ind w:firstLineChars="200" w:firstLine="600"/>
        <w:rPr>
          <w:rFonts w:ascii="仿宋_GB2312" w:eastAsia="仿宋_GB2312" w:hAnsi="华文仿宋"/>
          <w:sz w:val="30"/>
          <w:szCs w:val="30"/>
        </w:rPr>
      </w:pPr>
      <w:r>
        <w:rPr>
          <w:rFonts w:ascii="仿宋_GB2312" w:eastAsia="仿宋_GB2312" w:hAnsi="华文仿宋" w:hint="eastAsia"/>
          <w:sz w:val="30"/>
          <w:szCs w:val="30"/>
        </w:rPr>
        <w:t>2018</w:t>
      </w:r>
      <w:r w:rsidRPr="00202C51">
        <w:rPr>
          <w:rFonts w:ascii="仿宋_GB2312" w:eastAsia="仿宋_GB2312" w:hAnsi="华文仿宋" w:hint="eastAsia"/>
          <w:sz w:val="30"/>
          <w:szCs w:val="30"/>
        </w:rPr>
        <w:t>届本科生毕业设计（论文）</w:t>
      </w:r>
      <w:r>
        <w:rPr>
          <w:rFonts w:ascii="仿宋_GB2312" w:eastAsia="仿宋_GB2312" w:hAnsi="华文仿宋" w:hint="eastAsia"/>
          <w:sz w:val="30"/>
          <w:szCs w:val="30"/>
        </w:rPr>
        <w:t>，具体抽检名单见附件</w:t>
      </w:r>
      <w:r w:rsidR="002F3AD3">
        <w:rPr>
          <w:rFonts w:ascii="仿宋_GB2312" w:eastAsia="仿宋_GB2312" w:hAnsi="华文仿宋" w:hint="eastAsia"/>
          <w:sz w:val="30"/>
          <w:szCs w:val="30"/>
        </w:rPr>
        <w:t>1</w:t>
      </w:r>
      <w:r>
        <w:rPr>
          <w:rFonts w:ascii="仿宋_GB2312" w:eastAsia="仿宋_GB2312" w:hAnsi="华文仿宋" w:hint="eastAsia"/>
          <w:sz w:val="30"/>
          <w:szCs w:val="30"/>
        </w:rPr>
        <w:t>。</w:t>
      </w:r>
    </w:p>
    <w:p w:rsidR="001E0A90" w:rsidRPr="00456417" w:rsidRDefault="001E0A90" w:rsidP="001E0A90">
      <w:pPr>
        <w:spacing w:line="540" w:lineRule="exact"/>
        <w:ind w:firstLineChars="199" w:firstLine="597"/>
        <w:rPr>
          <w:rFonts w:ascii="仿宋_GB2312" w:eastAsia="仿宋_GB2312" w:hAnsi="华文仿宋"/>
          <w:sz w:val="30"/>
          <w:szCs w:val="30"/>
        </w:rPr>
      </w:pPr>
      <w:r w:rsidRPr="00456417">
        <w:rPr>
          <w:rFonts w:ascii="仿宋_GB2312" w:eastAsia="仿宋_GB2312" w:hAnsi="华文仿宋" w:hint="eastAsia"/>
          <w:sz w:val="30"/>
          <w:szCs w:val="30"/>
        </w:rPr>
        <w:t>2、抽检内容</w:t>
      </w:r>
    </w:p>
    <w:p w:rsidR="001E0A90" w:rsidRPr="00202C51" w:rsidRDefault="001E0A90" w:rsidP="001E0A90">
      <w:pPr>
        <w:spacing w:line="540" w:lineRule="exact"/>
        <w:ind w:firstLineChars="200" w:firstLine="600"/>
        <w:rPr>
          <w:rFonts w:ascii="仿宋_GB2312" w:eastAsia="仿宋_GB2312" w:hAnsi="华文仿宋"/>
          <w:sz w:val="30"/>
          <w:szCs w:val="30"/>
        </w:rPr>
      </w:pPr>
      <w:r w:rsidRPr="00202C51">
        <w:rPr>
          <w:rFonts w:ascii="仿宋_GB2312" w:eastAsia="仿宋_GB2312" w:hAnsi="华文仿宋" w:hint="eastAsia"/>
          <w:sz w:val="30"/>
          <w:szCs w:val="30"/>
        </w:rPr>
        <w:t>查看学生毕业设计（论文）的选题质量、设计（论文）质量、教师指导与评阅执行规范情况、答辩情况等。</w:t>
      </w:r>
    </w:p>
    <w:p w:rsidR="001E0A90" w:rsidRPr="00456417" w:rsidRDefault="001E0A90" w:rsidP="001E0A90">
      <w:pPr>
        <w:spacing w:line="540" w:lineRule="exact"/>
        <w:ind w:firstLineChars="200" w:firstLine="600"/>
        <w:rPr>
          <w:rFonts w:ascii="仿宋_GB2312" w:eastAsia="仿宋_GB2312" w:hAnsi="华文仿宋"/>
          <w:sz w:val="30"/>
          <w:szCs w:val="30"/>
        </w:rPr>
      </w:pPr>
      <w:r w:rsidRPr="00456417">
        <w:rPr>
          <w:rFonts w:ascii="仿宋_GB2312" w:eastAsia="仿宋_GB2312" w:hAnsi="华文仿宋" w:hint="eastAsia"/>
          <w:sz w:val="30"/>
          <w:szCs w:val="30"/>
        </w:rPr>
        <w:t>3、抽检方式</w:t>
      </w:r>
    </w:p>
    <w:p w:rsidR="001E0A90" w:rsidRPr="00202C51" w:rsidRDefault="001E0A90" w:rsidP="001E0A90">
      <w:pPr>
        <w:spacing w:line="540" w:lineRule="exact"/>
        <w:ind w:left="1" w:firstLineChars="200" w:firstLine="600"/>
        <w:rPr>
          <w:rFonts w:ascii="仿宋_GB2312" w:eastAsia="仿宋_GB2312" w:hAnsi="华文仿宋"/>
          <w:sz w:val="30"/>
          <w:szCs w:val="30"/>
        </w:rPr>
      </w:pPr>
      <w:r w:rsidRPr="00202C51">
        <w:rPr>
          <w:rFonts w:ascii="仿宋_GB2312" w:eastAsia="仿宋_GB2312" w:hAnsi="华文仿宋" w:hint="eastAsia"/>
          <w:sz w:val="30"/>
          <w:szCs w:val="30"/>
        </w:rPr>
        <w:t>毕业设计（论文）</w:t>
      </w:r>
      <w:r>
        <w:rPr>
          <w:rFonts w:ascii="仿宋_GB2312" w:eastAsia="仿宋_GB2312" w:hAnsi="华文仿宋" w:hint="eastAsia"/>
          <w:sz w:val="30"/>
          <w:szCs w:val="30"/>
        </w:rPr>
        <w:t>成绩</w:t>
      </w:r>
      <w:r w:rsidRPr="00202C51">
        <w:rPr>
          <w:rFonts w:ascii="仿宋_GB2312" w:eastAsia="仿宋_GB2312" w:hAnsi="华文仿宋" w:hint="eastAsia"/>
          <w:sz w:val="30"/>
          <w:szCs w:val="30"/>
        </w:rPr>
        <w:t>“优、良、中、及格”四个等级按一定比例确定各学院参加抽检的学生名单，教务部组织专家评阅抽检论文。</w:t>
      </w:r>
    </w:p>
    <w:p w:rsidR="001E0A90" w:rsidRPr="00456417" w:rsidRDefault="001E0A90" w:rsidP="001E0A90">
      <w:pPr>
        <w:spacing w:line="540" w:lineRule="exact"/>
        <w:ind w:left="1" w:firstLineChars="200" w:firstLine="600"/>
        <w:rPr>
          <w:rFonts w:ascii="仿宋_GB2312" w:eastAsia="仿宋_GB2312" w:hAnsi="华文仿宋"/>
          <w:sz w:val="30"/>
          <w:szCs w:val="30"/>
        </w:rPr>
      </w:pPr>
      <w:r w:rsidRPr="00456417">
        <w:rPr>
          <w:rFonts w:ascii="仿宋_GB2312" w:eastAsia="仿宋_GB2312" w:hAnsi="华文仿宋" w:hint="eastAsia"/>
          <w:sz w:val="30"/>
          <w:szCs w:val="30"/>
        </w:rPr>
        <w:t>4、抽取原则</w:t>
      </w:r>
    </w:p>
    <w:p w:rsidR="001E0A90" w:rsidRPr="00202C51" w:rsidRDefault="001E0A90" w:rsidP="001E0A90">
      <w:pPr>
        <w:spacing w:line="540" w:lineRule="exact"/>
        <w:ind w:left="1" w:firstLineChars="200" w:firstLine="600"/>
        <w:rPr>
          <w:rFonts w:ascii="仿宋_GB2312" w:eastAsia="仿宋_GB2312" w:hAnsi="华文仿宋"/>
          <w:sz w:val="30"/>
          <w:szCs w:val="30"/>
        </w:rPr>
      </w:pPr>
      <w:r w:rsidRPr="00202C51">
        <w:rPr>
          <w:rFonts w:ascii="仿宋_GB2312" w:eastAsia="仿宋_GB2312" w:hAnsi="华文仿宋" w:hint="eastAsia"/>
          <w:sz w:val="30"/>
          <w:szCs w:val="30"/>
        </w:rPr>
        <w:t>（1）品牌专业</w:t>
      </w:r>
    </w:p>
    <w:p w:rsidR="001E0A90" w:rsidRPr="00202C51" w:rsidRDefault="001E0A90" w:rsidP="001E0A90">
      <w:pPr>
        <w:spacing w:line="540" w:lineRule="exact"/>
        <w:ind w:left="1" w:firstLineChars="200" w:firstLine="600"/>
        <w:rPr>
          <w:rFonts w:ascii="仿宋_GB2312" w:eastAsia="仿宋_GB2312" w:hAnsi="华文仿宋"/>
          <w:sz w:val="30"/>
          <w:szCs w:val="30"/>
        </w:rPr>
      </w:pPr>
      <w:r w:rsidRPr="00202C51">
        <w:rPr>
          <w:rFonts w:ascii="仿宋_GB2312" w:eastAsia="仿宋_GB2312" w:hAnsi="华文仿宋" w:hint="eastAsia"/>
          <w:sz w:val="30"/>
          <w:szCs w:val="30"/>
        </w:rPr>
        <w:t>每个专业8本，“优、良、中、及格”四个等级各2本</w:t>
      </w:r>
      <w:r w:rsidR="002F3AD3">
        <w:rPr>
          <w:rFonts w:ascii="仿宋_GB2312" w:eastAsia="仿宋_GB2312" w:hAnsi="华文仿宋" w:hint="eastAsia"/>
          <w:sz w:val="30"/>
          <w:szCs w:val="30"/>
        </w:rPr>
        <w:t>，如果某个成绩等级没有学生，则该等级不抽</w:t>
      </w:r>
      <w:r w:rsidRPr="00202C51">
        <w:rPr>
          <w:rFonts w:ascii="仿宋_GB2312" w:eastAsia="仿宋_GB2312" w:hAnsi="华文仿宋" w:hint="eastAsia"/>
          <w:sz w:val="30"/>
          <w:szCs w:val="30"/>
        </w:rPr>
        <w:t>。</w:t>
      </w:r>
    </w:p>
    <w:p w:rsidR="001E0A90" w:rsidRPr="00202C51" w:rsidRDefault="001E0A90" w:rsidP="001E0A90">
      <w:pPr>
        <w:spacing w:line="540" w:lineRule="exact"/>
        <w:ind w:left="1" w:firstLineChars="200" w:firstLine="600"/>
        <w:rPr>
          <w:rFonts w:ascii="仿宋_GB2312" w:eastAsia="仿宋_GB2312" w:hAnsi="华文仿宋"/>
          <w:sz w:val="30"/>
          <w:szCs w:val="30"/>
        </w:rPr>
      </w:pPr>
      <w:r w:rsidRPr="00202C51">
        <w:rPr>
          <w:rFonts w:ascii="仿宋_GB2312" w:eastAsia="仿宋_GB2312" w:hAnsi="华文仿宋" w:hint="eastAsia"/>
          <w:sz w:val="30"/>
          <w:szCs w:val="30"/>
        </w:rPr>
        <w:t>（2）非品牌专业</w:t>
      </w:r>
    </w:p>
    <w:p w:rsidR="001E0A90" w:rsidRPr="00202C51" w:rsidRDefault="001E0A90" w:rsidP="001E0A90">
      <w:pPr>
        <w:spacing w:line="540" w:lineRule="exact"/>
        <w:ind w:left="1" w:firstLineChars="200" w:firstLine="600"/>
        <w:rPr>
          <w:rFonts w:ascii="仿宋_GB2312" w:eastAsia="仿宋_GB2312" w:hAnsi="华文仿宋"/>
          <w:sz w:val="30"/>
          <w:szCs w:val="30"/>
        </w:rPr>
      </w:pPr>
      <w:r w:rsidRPr="00202C51">
        <w:rPr>
          <w:rFonts w:ascii="仿宋_GB2312" w:eastAsia="仿宋_GB2312" w:hAnsi="华文仿宋" w:hint="eastAsia"/>
          <w:sz w:val="30"/>
          <w:szCs w:val="30"/>
        </w:rPr>
        <w:t>每个专业2本，“优、及格”两个等级各1本</w:t>
      </w:r>
      <w:r w:rsidR="002F3AD3">
        <w:rPr>
          <w:rFonts w:ascii="仿宋_GB2312" w:eastAsia="仿宋_GB2312" w:hAnsi="华文仿宋" w:hint="eastAsia"/>
          <w:sz w:val="30"/>
          <w:szCs w:val="30"/>
        </w:rPr>
        <w:t>，如果及格等级没有学生，则</w:t>
      </w:r>
      <w:r w:rsidR="002F3AD3" w:rsidRPr="00202C51">
        <w:rPr>
          <w:rFonts w:ascii="仿宋_GB2312" w:eastAsia="仿宋_GB2312" w:hAnsi="华文仿宋" w:hint="eastAsia"/>
          <w:sz w:val="30"/>
          <w:szCs w:val="30"/>
        </w:rPr>
        <w:t>“优、</w:t>
      </w:r>
      <w:r w:rsidR="002F3AD3">
        <w:rPr>
          <w:rFonts w:ascii="仿宋_GB2312" w:eastAsia="仿宋_GB2312" w:hAnsi="华文仿宋" w:hint="eastAsia"/>
          <w:sz w:val="30"/>
          <w:szCs w:val="30"/>
        </w:rPr>
        <w:t>中等</w:t>
      </w:r>
      <w:r w:rsidR="002F3AD3" w:rsidRPr="00202C51">
        <w:rPr>
          <w:rFonts w:ascii="仿宋_GB2312" w:eastAsia="仿宋_GB2312" w:hAnsi="华文仿宋" w:hint="eastAsia"/>
          <w:sz w:val="30"/>
          <w:szCs w:val="30"/>
        </w:rPr>
        <w:t>”两个等级各1本</w:t>
      </w:r>
      <w:r w:rsidRPr="00202C51">
        <w:rPr>
          <w:rFonts w:ascii="仿宋_GB2312" w:eastAsia="仿宋_GB2312" w:hAnsi="华文仿宋" w:hint="eastAsia"/>
          <w:sz w:val="30"/>
          <w:szCs w:val="30"/>
        </w:rPr>
        <w:t>。</w:t>
      </w:r>
    </w:p>
    <w:p w:rsidR="001E0A90" w:rsidRPr="00202C51" w:rsidRDefault="001E0A90" w:rsidP="001E0A90">
      <w:pPr>
        <w:spacing w:line="540" w:lineRule="exact"/>
        <w:ind w:left="1" w:firstLineChars="200" w:firstLine="602"/>
        <w:rPr>
          <w:rFonts w:ascii="仿宋_GB2312" w:eastAsia="仿宋_GB2312" w:hAnsi="华文仿宋"/>
          <w:b/>
          <w:sz w:val="30"/>
          <w:szCs w:val="30"/>
        </w:rPr>
      </w:pPr>
      <w:r>
        <w:rPr>
          <w:rFonts w:ascii="仿宋_GB2312" w:eastAsia="仿宋_GB2312" w:hAnsi="华文仿宋" w:hint="eastAsia"/>
          <w:b/>
          <w:sz w:val="30"/>
          <w:szCs w:val="30"/>
        </w:rPr>
        <w:lastRenderedPageBreak/>
        <w:t>二</w:t>
      </w:r>
      <w:r w:rsidRPr="00202C51">
        <w:rPr>
          <w:rFonts w:ascii="仿宋_GB2312" w:eastAsia="仿宋_GB2312" w:hAnsi="华文仿宋" w:hint="eastAsia"/>
          <w:b/>
          <w:sz w:val="30"/>
          <w:szCs w:val="30"/>
        </w:rPr>
        <w:t>、有关要求</w:t>
      </w:r>
    </w:p>
    <w:p w:rsidR="001E0A90" w:rsidRPr="00202C51" w:rsidRDefault="001E0A90" w:rsidP="001E0A90">
      <w:pPr>
        <w:spacing w:line="540" w:lineRule="exact"/>
        <w:ind w:firstLineChars="200" w:firstLine="600"/>
        <w:rPr>
          <w:rFonts w:ascii="仿宋_GB2312" w:eastAsia="仿宋_GB2312" w:hAnsi="华文仿宋"/>
          <w:sz w:val="30"/>
          <w:szCs w:val="30"/>
        </w:rPr>
      </w:pPr>
      <w:r w:rsidRPr="00202C51">
        <w:rPr>
          <w:rFonts w:ascii="仿宋_GB2312" w:eastAsia="仿宋_GB2312" w:hAnsi="华文仿宋" w:hint="eastAsia"/>
          <w:sz w:val="30"/>
          <w:szCs w:val="30"/>
        </w:rPr>
        <w:t>1、</w:t>
      </w:r>
      <w:r>
        <w:rPr>
          <w:rFonts w:ascii="仿宋_GB2312" w:eastAsia="仿宋_GB2312" w:hAnsi="华文仿宋" w:hint="eastAsia"/>
          <w:sz w:val="30"/>
          <w:szCs w:val="30"/>
        </w:rPr>
        <w:t>被抽检</w:t>
      </w:r>
      <w:r w:rsidRPr="00202C51">
        <w:rPr>
          <w:rFonts w:ascii="仿宋_GB2312" w:eastAsia="仿宋_GB2312" w:hAnsi="华文仿宋" w:hint="eastAsia"/>
          <w:sz w:val="30"/>
          <w:szCs w:val="30"/>
        </w:rPr>
        <w:t>学生的</w:t>
      </w:r>
      <w:r w:rsidR="00375745">
        <w:rPr>
          <w:rFonts w:ascii="仿宋_GB2312" w:eastAsia="仿宋_GB2312" w:hAnsi="华文仿宋" w:hint="eastAsia"/>
          <w:sz w:val="30"/>
          <w:szCs w:val="30"/>
        </w:rPr>
        <w:t>相关材料文件夹</w:t>
      </w:r>
      <w:r>
        <w:rPr>
          <w:rFonts w:ascii="仿宋_GB2312" w:eastAsia="仿宋_GB2312" w:hAnsi="华文仿宋" w:hint="eastAsia"/>
          <w:sz w:val="30"/>
          <w:szCs w:val="30"/>
        </w:rPr>
        <w:t>以学生名字命名，（</w:t>
      </w:r>
      <w:proofErr w:type="gramStart"/>
      <w:r w:rsidRPr="00202C51">
        <w:rPr>
          <w:rFonts w:ascii="仿宋_GB2312" w:eastAsia="仿宋_GB2312" w:hAnsi="华文仿宋" w:hint="eastAsia"/>
          <w:sz w:val="30"/>
          <w:szCs w:val="30"/>
        </w:rPr>
        <w:t>含任务</w:t>
      </w:r>
      <w:proofErr w:type="gramEnd"/>
      <w:r w:rsidRPr="00202C51">
        <w:rPr>
          <w:rFonts w:ascii="仿宋_GB2312" w:eastAsia="仿宋_GB2312" w:hAnsi="华文仿宋" w:hint="eastAsia"/>
          <w:sz w:val="30"/>
          <w:szCs w:val="30"/>
        </w:rPr>
        <w:t>书、指导教师评阅书、评阅教师评阅书、答辩及综合成绩，中、英文摘要，目录页，正文，翻译</w:t>
      </w:r>
      <w:r>
        <w:rPr>
          <w:rFonts w:ascii="仿宋_GB2312" w:eastAsia="仿宋_GB2312" w:hAnsi="华文仿宋" w:hint="eastAsia"/>
          <w:sz w:val="30"/>
          <w:szCs w:val="30"/>
        </w:rPr>
        <w:t>）</w:t>
      </w:r>
      <w:r w:rsidRPr="00202C51">
        <w:rPr>
          <w:rFonts w:ascii="仿宋_GB2312" w:eastAsia="仿宋_GB2312" w:hAnsi="华文仿宋" w:hint="eastAsia"/>
          <w:sz w:val="30"/>
          <w:szCs w:val="30"/>
        </w:rPr>
        <w:t>。</w:t>
      </w:r>
    </w:p>
    <w:p w:rsidR="001E0A90" w:rsidRDefault="001E0A90" w:rsidP="001E0A90">
      <w:pPr>
        <w:spacing w:line="540" w:lineRule="exact"/>
        <w:ind w:left="1" w:firstLineChars="200" w:firstLine="600"/>
        <w:rPr>
          <w:rFonts w:ascii="仿宋_GB2312" w:eastAsia="仿宋_GB2312"/>
          <w:color w:val="333333"/>
          <w:sz w:val="30"/>
          <w:szCs w:val="30"/>
        </w:rPr>
      </w:pPr>
      <w:r w:rsidRPr="00202C51">
        <w:rPr>
          <w:rFonts w:ascii="仿宋_GB2312" w:eastAsia="仿宋_GB2312" w:hAnsi="华文仿宋" w:hint="eastAsia"/>
          <w:sz w:val="30"/>
          <w:szCs w:val="30"/>
        </w:rPr>
        <w:t>2、请各学院于</w:t>
      </w:r>
      <w:r>
        <w:rPr>
          <w:rFonts w:ascii="仿宋_GB2312" w:eastAsia="仿宋_GB2312" w:hAnsi="华文仿宋" w:hint="eastAsia"/>
          <w:sz w:val="30"/>
          <w:szCs w:val="30"/>
        </w:rPr>
        <w:t>2019</w:t>
      </w:r>
      <w:r w:rsidRPr="00202C51">
        <w:rPr>
          <w:rFonts w:ascii="仿宋_GB2312" w:eastAsia="仿宋_GB2312" w:hAnsi="华文仿宋" w:hint="eastAsia"/>
          <w:sz w:val="30"/>
          <w:szCs w:val="30"/>
        </w:rPr>
        <w:t>年</w:t>
      </w:r>
      <w:r>
        <w:rPr>
          <w:rFonts w:ascii="仿宋_GB2312" w:eastAsia="仿宋_GB2312" w:hAnsi="华文仿宋" w:hint="eastAsia"/>
          <w:sz w:val="30"/>
          <w:szCs w:val="30"/>
        </w:rPr>
        <w:t>5</w:t>
      </w:r>
      <w:r w:rsidRPr="00202C51">
        <w:rPr>
          <w:rFonts w:ascii="仿宋_GB2312" w:eastAsia="仿宋_GB2312" w:hAnsi="华文仿宋" w:hint="eastAsia"/>
          <w:sz w:val="30"/>
          <w:szCs w:val="30"/>
        </w:rPr>
        <w:t>月</w:t>
      </w:r>
      <w:r>
        <w:rPr>
          <w:rFonts w:ascii="仿宋_GB2312" w:eastAsia="仿宋_GB2312" w:hAnsi="华文仿宋" w:hint="eastAsia"/>
          <w:sz w:val="30"/>
          <w:szCs w:val="30"/>
        </w:rPr>
        <w:t>6</w:t>
      </w:r>
      <w:r w:rsidRPr="00202C51">
        <w:rPr>
          <w:rFonts w:ascii="仿宋_GB2312" w:eastAsia="仿宋_GB2312" w:hAnsi="华文仿宋" w:hint="eastAsia"/>
          <w:sz w:val="30"/>
          <w:szCs w:val="30"/>
        </w:rPr>
        <w:t xml:space="preserve"> 日前</w:t>
      </w:r>
      <w:r>
        <w:rPr>
          <w:rFonts w:ascii="仿宋_GB2312" w:eastAsia="仿宋_GB2312" w:hint="eastAsia"/>
          <w:color w:val="333333"/>
          <w:sz w:val="30"/>
          <w:szCs w:val="30"/>
        </w:rPr>
        <w:t>以“**学院2018届毕业设计（论文）</w:t>
      </w:r>
      <w:r w:rsidR="00375745">
        <w:rPr>
          <w:rFonts w:ascii="仿宋_GB2312" w:eastAsia="仿宋_GB2312" w:hint="eastAsia"/>
          <w:color w:val="333333"/>
          <w:sz w:val="30"/>
          <w:szCs w:val="30"/>
        </w:rPr>
        <w:t>抽检材料</w:t>
      </w:r>
      <w:r>
        <w:rPr>
          <w:rFonts w:ascii="仿宋_GB2312" w:eastAsia="仿宋_GB2312" w:hint="eastAsia"/>
          <w:color w:val="333333"/>
          <w:sz w:val="30"/>
          <w:szCs w:val="30"/>
        </w:rPr>
        <w:t>”命名</w:t>
      </w:r>
      <w:r w:rsidRPr="00202C51">
        <w:rPr>
          <w:rFonts w:ascii="仿宋_GB2312" w:eastAsia="仿宋_GB2312" w:hAnsi="华文仿宋" w:hint="eastAsia"/>
          <w:sz w:val="30"/>
          <w:szCs w:val="30"/>
        </w:rPr>
        <w:t>将</w:t>
      </w:r>
      <w:r>
        <w:rPr>
          <w:rFonts w:ascii="仿宋_GB2312" w:eastAsia="仿宋_GB2312" w:hAnsi="华文仿宋" w:hint="eastAsia"/>
          <w:sz w:val="30"/>
          <w:szCs w:val="30"/>
        </w:rPr>
        <w:t>被抽检的毕业设计（论文）（每个学院一个压缩包，</w:t>
      </w:r>
      <w:r w:rsidR="002F3AD3">
        <w:rPr>
          <w:rFonts w:ascii="仿宋_GB2312" w:eastAsia="仿宋_GB2312" w:hAnsi="华文仿宋" w:hint="eastAsia"/>
          <w:sz w:val="30"/>
          <w:szCs w:val="30"/>
        </w:rPr>
        <w:t>压缩包内</w:t>
      </w:r>
      <w:r>
        <w:rPr>
          <w:rFonts w:ascii="仿宋_GB2312" w:eastAsia="仿宋_GB2312" w:hAnsi="华文仿宋" w:hint="eastAsia"/>
          <w:sz w:val="30"/>
          <w:szCs w:val="30"/>
        </w:rPr>
        <w:t>分专业打包）</w:t>
      </w:r>
      <w:r w:rsidRPr="001E0A90">
        <w:rPr>
          <w:rFonts w:ascii="仿宋_GB2312" w:eastAsia="仿宋_GB2312" w:hAnsi="华文仿宋" w:hint="eastAsia"/>
          <w:sz w:val="30"/>
          <w:szCs w:val="30"/>
        </w:rPr>
        <w:t>电子</w:t>
      </w:r>
      <w:proofErr w:type="gramStart"/>
      <w:r w:rsidRPr="001E0A90">
        <w:rPr>
          <w:rFonts w:ascii="仿宋_GB2312" w:eastAsia="仿宋_GB2312" w:hAnsi="华文仿宋" w:hint="eastAsia"/>
          <w:sz w:val="30"/>
          <w:szCs w:val="30"/>
        </w:rPr>
        <w:t>档</w:t>
      </w:r>
      <w:proofErr w:type="gramEnd"/>
      <w:r w:rsidRPr="001E0A90">
        <w:rPr>
          <w:rFonts w:ascii="仿宋_GB2312" w:eastAsia="仿宋_GB2312" w:hAnsi="华文仿宋" w:hint="eastAsia"/>
          <w:sz w:val="30"/>
          <w:szCs w:val="30"/>
        </w:rPr>
        <w:t>发送至cumtsjk@126.com</w:t>
      </w:r>
      <w:r>
        <w:rPr>
          <w:rFonts w:ascii="仿宋_GB2312" w:eastAsia="仿宋_GB2312" w:hAnsi="华文仿宋" w:hint="eastAsia"/>
          <w:sz w:val="30"/>
          <w:szCs w:val="30"/>
        </w:rPr>
        <w:t>。</w:t>
      </w:r>
    </w:p>
    <w:p w:rsidR="001E0A90" w:rsidRPr="00202C51" w:rsidRDefault="001E0A90" w:rsidP="001E0A90">
      <w:pPr>
        <w:spacing w:line="540" w:lineRule="exact"/>
        <w:ind w:left="1" w:firstLineChars="200" w:firstLine="600"/>
        <w:rPr>
          <w:rFonts w:ascii="仿宋_GB2312" w:eastAsia="仿宋_GB2312" w:hAnsi="华文仿宋"/>
          <w:sz w:val="30"/>
          <w:szCs w:val="30"/>
        </w:rPr>
      </w:pPr>
      <w:r w:rsidRPr="00202C51">
        <w:rPr>
          <w:rFonts w:ascii="仿宋_GB2312" w:eastAsia="仿宋_GB2312" w:hint="eastAsia"/>
          <w:color w:val="333333"/>
          <w:sz w:val="30"/>
          <w:szCs w:val="30"/>
        </w:rPr>
        <w:t>联系人：</w:t>
      </w:r>
      <w:proofErr w:type="gramStart"/>
      <w:r w:rsidRPr="00202C51">
        <w:rPr>
          <w:rFonts w:ascii="仿宋_GB2312" w:eastAsia="仿宋_GB2312" w:hint="eastAsia"/>
          <w:color w:val="333333"/>
          <w:sz w:val="30"/>
          <w:szCs w:val="30"/>
        </w:rPr>
        <w:t>牛贵兰</w:t>
      </w:r>
      <w:proofErr w:type="gramEnd"/>
      <w:r w:rsidRPr="00202C51">
        <w:rPr>
          <w:rFonts w:ascii="仿宋_GB2312" w:eastAsia="仿宋_GB2312" w:hint="eastAsia"/>
          <w:color w:val="333333"/>
          <w:sz w:val="30"/>
          <w:szCs w:val="30"/>
        </w:rPr>
        <w:t>，83590152。</w:t>
      </w:r>
    </w:p>
    <w:p w:rsidR="001E0A90" w:rsidRDefault="001E0A90" w:rsidP="001E0A90">
      <w:pPr>
        <w:spacing w:line="540" w:lineRule="exact"/>
        <w:rPr>
          <w:rFonts w:ascii="仿宋_GB2312" w:eastAsia="仿宋_GB2312" w:hAnsi="华文仿宋"/>
          <w:sz w:val="30"/>
          <w:szCs w:val="30"/>
        </w:rPr>
      </w:pPr>
      <w:bookmarkStart w:id="0" w:name="_GoBack"/>
      <w:bookmarkEnd w:id="0"/>
    </w:p>
    <w:p w:rsidR="001E0A90" w:rsidRDefault="001E0A90" w:rsidP="001E0A90">
      <w:pPr>
        <w:spacing w:line="540" w:lineRule="exact"/>
        <w:rPr>
          <w:rFonts w:ascii="仿宋_GB2312" w:eastAsia="仿宋_GB2312" w:hAnsi="华文仿宋"/>
          <w:sz w:val="30"/>
          <w:szCs w:val="30"/>
        </w:rPr>
      </w:pPr>
    </w:p>
    <w:p w:rsidR="002F3AD3" w:rsidRDefault="001E0A90" w:rsidP="002F3AD3">
      <w:pPr>
        <w:spacing w:line="540" w:lineRule="exact"/>
        <w:rPr>
          <w:rFonts w:ascii="仿宋_GB2312" w:eastAsia="仿宋_GB2312" w:hAnsi="华文仿宋"/>
          <w:sz w:val="30"/>
          <w:szCs w:val="30"/>
        </w:rPr>
      </w:pPr>
      <w:r>
        <w:rPr>
          <w:rFonts w:ascii="仿宋_GB2312" w:eastAsia="仿宋_GB2312" w:hAnsi="华文仿宋" w:hint="eastAsia"/>
          <w:sz w:val="30"/>
          <w:szCs w:val="30"/>
        </w:rPr>
        <w:t>附件</w:t>
      </w:r>
      <w:r w:rsidR="002F3AD3">
        <w:rPr>
          <w:rFonts w:ascii="仿宋_GB2312" w:eastAsia="仿宋_GB2312" w:hAnsi="华文仿宋" w:hint="eastAsia"/>
          <w:sz w:val="30"/>
          <w:szCs w:val="30"/>
        </w:rPr>
        <w:t>：</w:t>
      </w:r>
    </w:p>
    <w:p w:rsidR="001E0A90" w:rsidRDefault="002F3AD3" w:rsidP="002F3AD3">
      <w:pPr>
        <w:spacing w:line="540" w:lineRule="exact"/>
        <w:ind w:firstLineChars="200" w:firstLine="600"/>
        <w:rPr>
          <w:rFonts w:ascii="仿宋_GB2312" w:eastAsia="仿宋_GB2312" w:hAnsi="华文仿宋"/>
          <w:sz w:val="30"/>
          <w:szCs w:val="30"/>
        </w:rPr>
      </w:pPr>
      <w:r>
        <w:rPr>
          <w:rFonts w:ascii="仿宋_GB2312" w:eastAsia="仿宋_GB2312" w:hAnsi="华文仿宋" w:hint="eastAsia"/>
          <w:sz w:val="30"/>
          <w:szCs w:val="30"/>
        </w:rPr>
        <w:t>1、</w:t>
      </w:r>
      <w:r w:rsidR="001E0A90" w:rsidRPr="00202C51">
        <w:rPr>
          <w:rFonts w:ascii="仿宋_GB2312" w:eastAsia="仿宋_GB2312" w:hAnsi="华文仿宋" w:hint="eastAsia"/>
          <w:sz w:val="30"/>
          <w:szCs w:val="30"/>
        </w:rPr>
        <w:t>抽检学生</w:t>
      </w:r>
      <w:r>
        <w:rPr>
          <w:rFonts w:ascii="仿宋_GB2312" w:eastAsia="仿宋_GB2312" w:hAnsi="华文仿宋" w:hint="eastAsia"/>
          <w:sz w:val="30"/>
          <w:szCs w:val="30"/>
        </w:rPr>
        <w:t>名单</w:t>
      </w:r>
    </w:p>
    <w:p w:rsidR="002F3AD3" w:rsidRPr="00202C51" w:rsidRDefault="002F3AD3" w:rsidP="002F3AD3">
      <w:pPr>
        <w:spacing w:line="540" w:lineRule="exact"/>
        <w:ind w:firstLineChars="200" w:firstLine="600"/>
        <w:rPr>
          <w:rFonts w:ascii="仿宋_GB2312" w:eastAsia="仿宋_GB2312" w:hAnsi="华文仿宋"/>
          <w:sz w:val="30"/>
          <w:szCs w:val="30"/>
        </w:rPr>
      </w:pPr>
      <w:r>
        <w:rPr>
          <w:rFonts w:ascii="仿宋_GB2312" w:eastAsia="仿宋_GB2312" w:hAnsi="华文仿宋" w:hint="eastAsia"/>
          <w:sz w:val="30"/>
          <w:szCs w:val="30"/>
        </w:rPr>
        <w:t>2、</w:t>
      </w:r>
      <w:r w:rsidRPr="002F3AD3">
        <w:rPr>
          <w:rFonts w:ascii="仿宋_GB2312" w:eastAsia="仿宋_GB2312" w:hAnsi="华文仿宋" w:hint="eastAsia"/>
          <w:sz w:val="30"/>
          <w:szCs w:val="30"/>
        </w:rPr>
        <w:t>中国矿业大学毕业设计（论文）抽检评价指标</w:t>
      </w:r>
      <w:r>
        <w:rPr>
          <w:rFonts w:ascii="仿宋_GB2312" w:eastAsia="仿宋_GB2312" w:hAnsi="华文仿宋" w:hint="eastAsia"/>
          <w:sz w:val="30"/>
          <w:szCs w:val="30"/>
        </w:rPr>
        <w:t>表</w:t>
      </w:r>
    </w:p>
    <w:p w:rsidR="002F3AD3" w:rsidRDefault="002F3AD3" w:rsidP="001E0A90">
      <w:pPr>
        <w:spacing w:line="540" w:lineRule="exact"/>
        <w:ind w:right="560" w:firstLineChars="2250" w:firstLine="6750"/>
        <w:rPr>
          <w:rFonts w:ascii="仿宋_GB2312" w:eastAsia="仿宋_GB2312" w:hAnsi="华文仿宋"/>
          <w:bCs/>
          <w:sz w:val="30"/>
          <w:szCs w:val="30"/>
        </w:rPr>
      </w:pPr>
    </w:p>
    <w:p w:rsidR="002F3AD3" w:rsidRDefault="002F3AD3" w:rsidP="001E0A90">
      <w:pPr>
        <w:spacing w:line="540" w:lineRule="exact"/>
        <w:ind w:right="560" w:firstLineChars="2250" w:firstLine="6750"/>
        <w:rPr>
          <w:rFonts w:ascii="仿宋_GB2312" w:eastAsia="仿宋_GB2312" w:hAnsi="华文仿宋"/>
          <w:bCs/>
          <w:sz w:val="30"/>
          <w:szCs w:val="30"/>
        </w:rPr>
      </w:pPr>
    </w:p>
    <w:p w:rsidR="001E0A90" w:rsidRPr="00202C51" w:rsidRDefault="001E0A90" w:rsidP="001E0A90">
      <w:pPr>
        <w:spacing w:line="540" w:lineRule="exact"/>
        <w:ind w:right="560" w:firstLineChars="2250" w:firstLine="6750"/>
        <w:rPr>
          <w:rFonts w:ascii="仿宋_GB2312" w:eastAsia="仿宋_GB2312" w:hAnsi="华文仿宋"/>
          <w:bCs/>
          <w:sz w:val="30"/>
          <w:szCs w:val="30"/>
        </w:rPr>
      </w:pPr>
      <w:r w:rsidRPr="00202C51">
        <w:rPr>
          <w:rFonts w:ascii="仿宋_GB2312" w:eastAsia="仿宋_GB2312" w:hAnsi="华文仿宋" w:hint="eastAsia"/>
          <w:bCs/>
          <w:sz w:val="30"/>
          <w:szCs w:val="30"/>
        </w:rPr>
        <w:t xml:space="preserve">教务部     </w:t>
      </w:r>
    </w:p>
    <w:p w:rsidR="001E0A90" w:rsidRPr="00202C51" w:rsidRDefault="001E0A90" w:rsidP="001E0A90">
      <w:pPr>
        <w:pStyle w:val="a7"/>
        <w:spacing w:line="540" w:lineRule="exact"/>
        <w:ind w:left="5250" w:firstLineChars="300" w:firstLine="900"/>
        <w:rPr>
          <w:rFonts w:ascii="仿宋_GB2312" w:eastAsia="仿宋_GB2312" w:hAnsi="华文仿宋"/>
          <w:sz w:val="30"/>
          <w:szCs w:val="30"/>
        </w:rPr>
      </w:pPr>
      <w:r w:rsidRPr="00202C51">
        <w:rPr>
          <w:rFonts w:ascii="仿宋_GB2312" w:eastAsia="仿宋_GB2312" w:hAnsi="华文仿宋" w:hint="eastAsia"/>
          <w:sz w:val="30"/>
          <w:szCs w:val="30"/>
        </w:rPr>
        <w:t>201</w:t>
      </w:r>
      <w:r w:rsidR="002F3AD3">
        <w:rPr>
          <w:rFonts w:ascii="仿宋_GB2312" w:eastAsia="仿宋_GB2312" w:hAnsi="华文仿宋" w:hint="eastAsia"/>
          <w:sz w:val="30"/>
          <w:szCs w:val="30"/>
        </w:rPr>
        <w:t>9</w:t>
      </w:r>
      <w:r w:rsidRPr="00202C51">
        <w:rPr>
          <w:rFonts w:ascii="仿宋_GB2312" w:eastAsia="仿宋_GB2312" w:hAnsi="华文仿宋" w:hint="eastAsia"/>
          <w:sz w:val="30"/>
          <w:szCs w:val="30"/>
        </w:rPr>
        <w:t>年</w:t>
      </w:r>
      <w:r>
        <w:rPr>
          <w:rFonts w:ascii="仿宋_GB2312" w:eastAsia="仿宋_GB2312" w:hAnsi="华文仿宋" w:hint="eastAsia"/>
          <w:sz w:val="30"/>
          <w:szCs w:val="30"/>
        </w:rPr>
        <w:t>4</w:t>
      </w:r>
      <w:r w:rsidRPr="00202C51">
        <w:rPr>
          <w:rFonts w:ascii="仿宋_GB2312" w:eastAsia="仿宋_GB2312" w:hAnsi="华文仿宋" w:hint="eastAsia"/>
          <w:sz w:val="30"/>
          <w:szCs w:val="30"/>
        </w:rPr>
        <w:t xml:space="preserve"> 月</w:t>
      </w:r>
      <w:r w:rsidR="002F3AD3">
        <w:rPr>
          <w:rFonts w:ascii="仿宋_GB2312" w:eastAsia="仿宋_GB2312" w:hAnsi="华文仿宋" w:hint="eastAsia"/>
          <w:sz w:val="30"/>
          <w:szCs w:val="30"/>
        </w:rPr>
        <w:t>26</w:t>
      </w:r>
      <w:r w:rsidRPr="00202C51">
        <w:rPr>
          <w:rFonts w:ascii="仿宋_GB2312" w:eastAsia="仿宋_GB2312" w:hAnsi="华文仿宋" w:hint="eastAsia"/>
          <w:sz w:val="30"/>
          <w:szCs w:val="30"/>
        </w:rPr>
        <w:t>日</w:t>
      </w:r>
    </w:p>
    <w:p w:rsidR="00BE59D4" w:rsidRDefault="00BE59D4"/>
    <w:sectPr w:rsidR="00BE59D4" w:rsidSect="00196F7E">
      <w:headerReference w:type="default" r:id="rId7"/>
      <w:footerReference w:type="default" r:id="rId8"/>
      <w:pgSz w:w="11906" w:h="16838" w:code="9"/>
      <w:pgMar w:top="1418" w:right="1701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00D" w:rsidRDefault="00DB200D" w:rsidP="001E0A90">
      <w:r>
        <w:separator/>
      </w:r>
    </w:p>
  </w:endnote>
  <w:endnote w:type="continuationSeparator" w:id="0">
    <w:p w:rsidR="00DB200D" w:rsidRDefault="00DB200D" w:rsidP="001E0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480" w:rsidRDefault="009A62A1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75745" w:rsidRPr="00375745">
      <w:rPr>
        <w:noProof/>
        <w:lang w:val="zh-CN"/>
      </w:rPr>
      <w:t>1</w:t>
    </w:r>
    <w:r>
      <w:fldChar w:fldCharType="end"/>
    </w:r>
  </w:p>
  <w:p w:rsidR="00556480" w:rsidRDefault="00DB200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00D" w:rsidRDefault="00DB200D" w:rsidP="001E0A90">
      <w:r>
        <w:separator/>
      </w:r>
    </w:p>
  </w:footnote>
  <w:footnote w:type="continuationSeparator" w:id="0">
    <w:p w:rsidR="00DB200D" w:rsidRDefault="00DB200D" w:rsidP="001E0A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118" w:rsidRDefault="00DB200D" w:rsidP="0006159F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F4A"/>
    <w:rsid w:val="001E0A90"/>
    <w:rsid w:val="002F3AD3"/>
    <w:rsid w:val="00375745"/>
    <w:rsid w:val="00414F4A"/>
    <w:rsid w:val="009A62A1"/>
    <w:rsid w:val="00BE59D4"/>
    <w:rsid w:val="00DB200D"/>
    <w:rsid w:val="00E4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A9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1E0A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1E0A9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0A9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0A90"/>
    <w:rPr>
      <w:sz w:val="18"/>
      <w:szCs w:val="18"/>
    </w:rPr>
  </w:style>
  <w:style w:type="paragraph" w:styleId="a5">
    <w:name w:val="Normal (Web)"/>
    <w:basedOn w:val="a"/>
    <w:uiPriority w:val="99"/>
    <w:rsid w:val="001E0A9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6">
    <w:name w:val="Hyperlink"/>
    <w:rsid w:val="001E0A90"/>
    <w:rPr>
      <w:rFonts w:ascii="Verdana" w:hAnsi="Verdana" w:hint="default"/>
      <w:b w:val="0"/>
      <w:bCs w:val="0"/>
      <w:color w:val="990000"/>
      <w:sz w:val="17"/>
      <w:szCs w:val="17"/>
      <w:u w:val="single"/>
    </w:rPr>
  </w:style>
  <w:style w:type="paragraph" w:styleId="a7">
    <w:name w:val="Date"/>
    <w:basedOn w:val="a"/>
    <w:next w:val="a"/>
    <w:link w:val="Char1"/>
    <w:rsid w:val="001E0A90"/>
    <w:pPr>
      <w:ind w:leftChars="2500" w:left="100"/>
    </w:pPr>
    <w:rPr>
      <w:sz w:val="24"/>
    </w:rPr>
  </w:style>
  <w:style w:type="character" w:customStyle="1" w:styleId="Char1">
    <w:name w:val="日期 Char"/>
    <w:basedOn w:val="a0"/>
    <w:link w:val="a7"/>
    <w:rsid w:val="001E0A90"/>
    <w:rPr>
      <w:rFonts w:ascii="Times New Roman" w:eastAsia="宋体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A9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1E0A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1E0A9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0A9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0A90"/>
    <w:rPr>
      <w:sz w:val="18"/>
      <w:szCs w:val="18"/>
    </w:rPr>
  </w:style>
  <w:style w:type="paragraph" w:styleId="a5">
    <w:name w:val="Normal (Web)"/>
    <w:basedOn w:val="a"/>
    <w:uiPriority w:val="99"/>
    <w:rsid w:val="001E0A9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6">
    <w:name w:val="Hyperlink"/>
    <w:rsid w:val="001E0A90"/>
    <w:rPr>
      <w:rFonts w:ascii="Verdana" w:hAnsi="Verdana" w:hint="default"/>
      <w:b w:val="0"/>
      <w:bCs w:val="0"/>
      <w:color w:val="990000"/>
      <w:sz w:val="17"/>
      <w:szCs w:val="17"/>
      <w:u w:val="single"/>
    </w:rPr>
  </w:style>
  <w:style w:type="paragraph" w:styleId="a7">
    <w:name w:val="Date"/>
    <w:basedOn w:val="a"/>
    <w:next w:val="a"/>
    <w:link w:val="Char1"/>
    <w:rsid w:val="001E0A90"/>
    <w:pPr>
      <w:ind w:leftChars="2500" w:left="100"/>
    </w:pPr>
    <w:rPr>
      <w:sz w:val="24"/>
    </w:rPr>
  </w:style>
  <w:style w:type="character" w:customStyle="1" w:styleId="Char1">
    <w:name w:val="日期 Char"/>
    <w:basedOn w:val="a0"/>
    <w:link w:val="a7"/>
    <w:rsid w:val="001E0A90"/>
    <w:rPr>
      <w:rFonts w:ascii="Times New Roman" w:eastAsia="宋体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104</Words>
  <Characters>595</Characters>
  <Application>Microsoft Office Word</Application>
  <DocSecurity>0</DocSecurity>
  <Lines>4</Lines>
  <Paragraphs>1</Paragraphs>
  <ScaleCrop>false</ScaleCrop>
  <Company>cumt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郭昌清</dc:creator>
  <cp:keywords/>
  <dc:description/>
  <cp:lastModifiedBy>郭昌清</cp:lastModifiedBy>
  <cp:revision>4</cp:revision>
  <dcterms:created xsi:type="dcterms:W3CDTF">2019-04-25T00:54:00Z</dcterms:created>
  <dcterms:modified xsi:type="dcterms:W3CDTF">2019-04-26T07:03:00Z</dcterms:modified>
</cp:coreProperties>
</file>