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7D" w:rsidRDefault="001D317D" w:rsidP="001D317D">
      <w:pPr>
        <w:pStyle w:val="1"/>
        <w:spacing w:line="440" w:lineRule="exact"/>
        <w:ind w:left="360" w:firstLineChars="0" w:firstLine="0"/>
        <w:jc w:val="left"/>
        <w:rPr>
          <w:rFonts w:ascii="宋体" w:hAnsi="宋体" w:hint="eastAsia"/>
          <w:szCs w:val="21"/>
        </w:rPr>
      </w:pPr>
    </w:p>
    <w:p w:rsidR="001D317D" w:rsidRDefault="001D317D" w:rsidP="001D317D">
      <w:pPr>
        <w:pStyle w:val="1"/>
        <w:spacing w:line="360" w:lineRule="auto"/>
        <w:ind w:left="357" w:firstLineChars="100" w:firstLine="442"/>
        <w:jc w:val="left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  <w:u w:val="single"/>
        </w:rPr>
        <w:t xml:space="preserve">                 </w:t>
      </w:r>
      <w:r>
        <w:rPr>
          <w:rFonts w:ascii="黑体" w:eastAsia="黑体" w:hAnsi="宋体" w:hint="eastAsia"/>
          <w:b/>
          <w:sz w:val="44"/>
          <w:szCs w:val="44"/>
        </w:rPr>
        <w:t>比赛参赛材料</w:t>
      </w:r>
    </w:p>
    <w:p w:rsidR="001D317D" w:rsidRDefault="001D317D" w:rsidP="001D317D">
      <w:pPr>
        <w:pStyle w:val="1"/>
        <w:spacing w:line="440" w:lineRule="exact"/>
        <w:ind w:left="360" w:firstLineChars="0" w:firstLine="0"/>
        <w:jc w:val="center"/>
        <w:rPr>
          <w:rFonts w:ascii="宋体" w:hAnsi="宋体"/>
          <w:szCs w:val="21"/>
        </w:rPr>
      </w:pPr>
    </w:p>
    <w:p w:rsidR="001D317D" w:rsidRDefault="001D317D" w:rsidP="001D317D">
      <w:pPr>
        <w:spacing w:line="360" w:lineRule="auto"/>
        <w:rPr>
          <w:rFonts w:ascii="宋体" w:hAnsi="宋体"/>
          <w:szCs w:val="21"/>
        </w:rPr>
      </w:pPr>
    </w:p>
    <w:p w:rsidR="001D317D" w:rsidRDefault="001D317D" w:rsidP="001D317D">
      <w:pPr>
        <w:pStyle w:val="1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</w:p>
    <w:p w:rsidR="001D317D" w:rsidRDefault="001D317D" w:rsidP="001D317D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申请人姓名：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D317D" w:rsidRDefault="001D317D" w:rsidP="001D317D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所在单位：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D317D" w:rsidRDefault="001D317D" w:rsidP="001D317D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课程名称：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1D317D" w:rsidRDefault="001D317D" w:rsidP="001D317D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适用专业（班级）：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:rsidR="001D317D" w:rsidRDefault="001D317D" w:rsidP="001D317D">
      <w:pPr>
        <w:pStyle w:val="1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</w:p>
    <w:p w:rsidR="001D317D" w:rsidRDefault="001D317D" w:rsidP="001D317D">
      <w:pPr>
        <w:pStyle w:val="1"/>
        <w:spacing w:line="360" w:lineRule="auto"/>
        <w:ind w:left="360" w:firstLineChars="0" w:firstLine="0"/>
        <w:jc w:val="center"/>
        <w:rPr>
          <w:rFonts w:ascii="宋体" w:hAnsi="宋体"/>
          <w:b/>
          <w:sz w:val="32"/>
          <w:szCs w:val="32"/>
        </w:rPr>
      </w:pPr>
    </w:p>
    <w:p w:rsidR="001D317D" w:rsidRDefault="001D317D" w:rsidP="001D317D">
      <w:pPr>
        <w:pStyle w:val="1"/>
        <w:spacing w:line="360" w:lineRule="auto"/>
        <w:ind w:left="360" w:firstLineChars="0"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材  料  目  录</w:t>
      </w:r>
    </w:p>
    <w:tbl>
      <w:tblPr>
        <w:tblStyle w:val="a3"/>
        <w:tblW w:w="81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4678"/>
        <w:gridCol w:w="1134"/>
        <w:gridCol w:w="1468"/>
      </w:tblGrid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名    称</w:t>
            </w: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件 数</w:t>
            </w: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备 注</w:t>
            </w: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D317D" w:rsidTr="00666CFA">
        <w:tc>
          <w:tcPr>
            <w:tcW w:w="882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D317D" w:rsidRDefault="001D317D" w:rsidP="00666CFA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1D317D" w:rsidRDefault="001D317D" w:rsidP="001D317D">
      <w:pPr>
        <w:spacing w:line="14" w:lineRule="exact"/>
        <w:rPr>
          <w:rFonts w:ascii="宋体" w:hAnsi="宋体"/>
          <w:sz w:val="28"/>
          <w:szCs w:val="28"/>
        </w:rPr>
      </w:pPr>
    </w:p>
    <w:p w:rsidR="00FB16B9" w:rsidRDefault="00FB16B9">
      <w:bookmarkStart w:id="0" w:name="_GoBack"/>
      <w:bookmarkEnd w:id="0"/>
    </w:p>
    <w:sectPr w:rsidR="00FB16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7D"/>
    <w:rsid w:val="001D317D"/>
    <w:rsid w:val="00617B72"/>
    <w:rsid w:val="00F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06BD4-9938-43A7-886B-C94FF7CA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7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1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3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2016-11-04T00:56:00Z</dcterms:created>
  <dcterms:modified xsi:type="dcterms:W3CDTF">2016-11-04T00:56:00Z</dcterms:modified>
</cp:coreProperties>
</file>