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8A" w:rsidRDefault="00C6438A" w:rsidP="00C6438A">
      <w:pPr>
        <w:rPr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5</w:t>
      </w:r>
      <w:r>
        <w:rPr>
          <w:rFonts w:hint="eastAsia"/>
          <w:sz w:val="24"/>
        </w:rPr>
        <w:t>：</w:t>
      </w:r>
    </w:p>
    <w:p w:rsidR="00FA6309" w:rsidRPr="00FA6309" w:rsidRDefault="00FA6309" w:rsidP="00C6438A">
      <w:pPr>
        <w:jc w:val="center"/>
        <w:rPr>
          <w:b/>
          <w:color w:val="333333"/>
          <w:sz w:val="30"/>
          <w:szCs w:val="30"/>
        </w:rPr>
      </w:pPr>
      <w:r w:rsidRPr="00FA6309">
        <w:rPr>
          <w:rFonts w:hint="eastAsia"/>
          <w:b/>
          <w:color w:val="333333"/>
          <w:sz w:val="30"/>
          <w:szCs w:val="30"/>
        </w:rPr>
        <w:t>2018</w:t>
      </w:r>
      <w:r w:rsidRPr="00FA6309">
        <w:rPr>
          <w:rFonts w:hint="eastAsia"/>
          <w:b/>
          <w:color w:val="333333"/>
          <w:sz w:val="30"/>
          <w:szCs w:val="30"/>
        </w:rPr>
        <w:t>年</w:t>
      </w:r>
      <w:r w:rsidR="00EB2A79">
        <w:rPr>
          <w:rFonts w:ascii="仿宋_GB2312" w:eastAsia="仿宋_GB2312" w:hint="eastAsia"/>
          <w:b/>
          <w:bCs/>
          <w:sz w:val="32"/>
        </w:rPr>
        <w:t>教学研究</w:t>
      </w:r>
      <w:bookmarkStart w:id="0" w:name="_GoBack"/>
      <w:bookmarkEnd w:id="0"/>
      <w:r w:rsidRPr="00FA6309">
        <w:rPr>
          <w:rFonts w:hint="eastAsia"/>
          <w:b/>
          <w:color w:val="333333"/>
          <w:sz w:val="30"/>
          <w:szCs w:val="30"/>
        </w:rPr>
        <w:t>项目中期</w:t>
      </w:r>
      <w:r w:rsidRPr="00FA6309">
        <w:rPr>
          <w:rFonts w:hint="eastAsia"/>
          <w:b/>
          <w:color w:val="333333"/>
          <w:sz w:val="30"/>
          <w:szCs w:val="30"/>
        </w:rPr>
        <w:t>/</w:t>
      </w:r>
      <w:r w:rsidRPr="00FA6309">
        <w:rPr>
          <w:rFonts w:hint="eastAsia"/>
          <w:b/>
          <w:color w:val="333333"/>
          <w:sz w:val="30"/>
          <w:szCs w:val="30"/>
        </w:rPr>
        <w:t>阶段检查项目清单（重点项目、课程建设项目</w:t>
      </w:r>
      <w:r w:rsidRPr="00FA6309">
        <w:rPr>
          <w:b/>
          <w:color w:val="333333"/>
          <w:sz w:val="30"/>
          <w:szCs w:val="30"/>
        </w:rPr>
        <w:t>）</w:t>
      </w:r>
    </w:p>
    <w:tbl>
      <w:tblPr>
        <w:tblW w:w="13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762"/>
        <w:gridCol w:w="1577"/>
        <w:gridCol w:w="1404"/>
        <w:gridCol w:w="998"/>
        <w:gridCol w:w="4949"/>
        <w:gridCol w:w="1555"/>
        <w:gridCol w:w="1130"/>
        <w:gridCol w:w="1177"/>
      </w:tblGrid>
      <w:tr w:rsidR="00C76731" w:rsidRPr="00AB113C" w:rsidTr="00E75BAD">
        <w:trPr>
          <w:cantSplit/>
          <w:trHeight w:val="76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31" w:rsidRPr="00AB113C" w:rsidRDefault="00AA1181" w:rsidP="00AA1181">
            <w:pPr>
              <w:spacing w:line="320" w:lineRule="exact"/>
              <w:ind w:right="-113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31" w:rsidRPr="00AB113C" w:rsidRDefault="00C76731" w:rsidP="005B1E45">
            <w:pPr>
              <w:spacing w:line="320" w:lineRule="exact"/>
              <w:ind w:right="-113"/>
              <w:jc w:val="center"/>
              <w:rPr>
                <w:rFonts w:ascii="宋体"/>
                <w:b/>
                <w:sz w:val="24"/>
                <w:szCs w:val="24"/>
              </w:rPr>
            </w:pPr>
            <w:r w:rsidRPr="00AB113C">
              <w:rPr>
                <w:rFonts w:asci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31" w:rsidRPr="00AB113C" w:rsidRDefault="00C76731" w:rsidP="005B1E45">
            <w:pPr>
              <w:spacing w:line="320" w:lineRule="exact"/>
              <w:ind w:left="-113" w:right="-113"/>
              <w:jc w:val="center"/>
              <w:rPr>
                <w:rFonts w:ascii="宋体"/>
                <w:b/>
                <w:sz w:val="24"/>
                <w:szCs w:val="24"/>
              </w:rPr>
            </w:pPr>
            <w:r w:rsidRPr="00AB113C">
              <w:rPr>
                <w:rFonts w:ascii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31" w:rsidRPr="00AB113C" w:rsidRDefault="00C76731" w:rsidP="005B1E45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AB113C">
              <w:rPr>
                <w:rFonts w:asci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31" w:rsidRPr="00AB113C" w:rsidRDefault="00C76731" w:rsidP="005B1E45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AB113C">
              <w:rPr>
                <w:rFonts w:ascii="宋体" w:hint="eastAsia"/>
                <w:b/>
                <w:sz w:val="24"/>
                <w:szCs w:val="24"/>
              </w:rPr>
              <w:t>项 目 名 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31" w:rsidRPr="00AB113C" w:rsidRDefault="00C76731" w:rsidP="005B1E45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AB113C">
              <w:rPr>
                <w:rFonts w:ascii="宋体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731" w:rsidRPr="00AB113C" w:rsidRDefault="00C76731" w:rsidP="0051564E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立项时间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31" w:rsidRPr="00AB113C" w:rsidRDefault="00C76731" w:rsidP="0051564E">
            <w:pPr>
              <w:spacing w:line="32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计划完成时间</w:t>
            </w:r>
          </w:p>
        </w:tc>
      </w:tr>
      <w:tr w:rsidR="00C76731" w:rsidRPr="00AB113C" w:rsidTr="00E75BAD">
        <w:trPr>
          <w:cantSplit/>
          <w:trHeight w:val="343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AA1181" w:rsidP="00C767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03</w:t>
            </w:r>
            <w:r w:rsidRPr="000C5B83">
              <w:rPr>
                <w:rFonts w:hint="eastAsia"/>
                <w:szCs w:val="21"/>
              </w:rPr>
              <w:t>机电学院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2016SF01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孙海波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left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基于微课的翻转课堂教学在机械产品三维设计（</w:t>
            </w:r>
            <w:r w:rsidRPr="000C5B83">
              <w:rPr>
                <w:rFonts w:hint="eastAsia"/>
                <w:szCs w:val="21"/>
              </w:rPr>
              <w:t>ProE</w:t>
            </w:r>
            <w:r w:rsidRPr="000C5B83">
              <w:rPr>
                <w:rFonts w:hint="eastAsia"/>
                <w:szCs w:val="21"/>
              </w:rPr>
              <w:t>）课程中的应用探索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示范课程项目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color w:val="000000"/>
                <w:szCs w:val="21"/>
              </w:rPr>
              <w:t>2019.7</w:t>
            </w:r>
          </w:p>
        </w:tc>
      </w:tr>
      <w:tr w:rsidR="00C76731" w:rsidRPr="00AB113C" w:rsidTr="00E75BAD">
        <w:trPr>
          <w:cantSplit/>
          <w:trHeight w:val="40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AA1181" w:rsidP="00C767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14</w:t>
            </w:r>
            <w:r w:rsidRPr="000C5B83">
              <w:rPr>
                <w:rFonts w:hint="eastAsia"/>
                <w:szCs w:val="21"/>
              </w:rPr>
              <w:t>材料学院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2016SF03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罗勇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31" w:rsidRPr="000C5B83" w:rsidRDefault="00C76731" w:rsidP="00C76731">
            <w:pPr>
              <w:jc w:val="left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"</w:t>
            </w:r>
            <w:r w:rsidRPr="000C5B83">
              <w:rPr>
                <w:rFonts w:hint="eastAsia"/>
                <w:szCs w:val="21"/>
              </w:rPr>
              <w:t>大班授课、小班研讨”教学模式在《现代材料微观分析方法》课程中的探索与实践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示范课程项目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color w:val="000000"/>
                <w:szCs w:val="21"/>
              </w:rPr>
              <w:t>2019.7</w:t>
            </w:r>
          </w:p>
        </w:tc>
      </w:tr>
      <w:tr w:rsidR="00C76731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AA1181" w:rsidP="00C767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15</w:t>
            </w:r>
            <w:r w:rsidRPr="000C5B83">
              <w:rPr>
                <w:rFonts w:hint="eastAsia"/>
                <w:szCs w:val="21"/>
              </w:rPr>
              <w:t>艺术学院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2016SF04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宁芳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left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PBL</w:t>
            </w:r>
            <w:r w:rsidRPr="000C5B83">
              <w:rPr>
                <w:rFonts w:hint="eastAsia"/>
                <w:szCs w:val="21"/>
              </w:rPr>
              <w:t>为主的学生主体式教学法在《设计初步》教学中的应用研究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示范课程项目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color w:val="000000"/>
                <w:szCs w:val="21"/>
              </w:rPr>
              <w:t>2019.7</w:t>
            </w:r>
          </w:p>
        </w:tc>
      </w:tr>
      <w:tr w:rsidR="00C76731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AA1181" w:rsidP="00C767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18</w:t>
            </w:r>
            <w:r w:rsidRPr="000C5B83">
              <w:rPr>
                <w:rFonts w:hint="eastAsia"/>
                <w:szCs w:val="21"/>
              </w:rPr>
              <w:t>马克思学院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2016SF05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阎国华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left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《思想道德修养与法律基础》课程“大班授课、小班研讨”的探索与实践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szCs w:val="21"/>
              </w:rPr>
            </w:pPr>
            <w:r w:rsidRPr="000C5B83">
              <w:rPr>
                <w:rFonts w:hint="eastAsia"/>
                <w:szCs w:val="21"/>
              </w:rPr>
              <w:t>示范课程项目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color w:val="000000"/>
                <w:szCs w:val="21"/>
              </w:rPr>
              <w:t>2019.7</w:t>
            </w:r>
          </w:p>
        </w:tc>
      </w:tr>
      <w:tr w:rsidR="00C76731" w:rsidRPr="00AB113C" w:rsidTr="00E75BAD">
        <w:trPr>
          <w:cantSplit/>
          <w:trHeight w:val="385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AA1181" w:rsidP="00C7673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widowControl/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02</w:t>
            </w:r>
            <w:r w:rsidRPr="000C5B83">
              <w:rPr>
                <w:rFonts w:hint="eastAsia"/>
                <w:szCs w:val="21"/>
              </w:rPr>
              <w:t>力建学院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widowControl/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2016YY01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widowControl/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段忠诚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widowControl/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《建筑节能技术</w:t>
            </w:r>
            <w:r w:rsidRPr="000C5B83">
              <w:rPr>
                <w:rFonts w:hint="eastAsia"/>
                <w:szCs w:val="21"/>
              </w:rPr>
              <w:t>B</w:t>
            </w:r>
            <w:r w:rsidRPr="000C5B83">
              <w:rPr>
                <w:rFonts w:hint="eastAsia"/>
                <w:szCs w:val="21"/>
              </w:rPr>
              <w:t>》全英文课程建设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31" w:rsidRPr="000C5B83" w:rsidRDefault="00C74DC0" w:rsidP="00C76731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02</w:t>
            </w:r>
            <w:r w:rsidRPr="000C5B83">
              <w:rPr>
                <w:rFonts w:hint="eastAsia"/>
                <w:szCs w:val="21"/>
              </w:rPr>
              <w:t>力建学院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2016YY02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周建亮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FIDIC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02</w:t>
            </w:r>
            <w:r w:rsidRPr="000C5B83">
              <w:rPr>
                <w:rFonts w:hint="eastAsia"/>
                <w:szCs w:val="21"/>
              </w:rPr>
              <w:t>力建学院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2016YY03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邹新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《工程经济学》全英文课程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03</w:t>
            </w:r>
            <w:r w:rsidRPr="000C5B83">
              <w:rPr>
                <w:rFonts w:hint="eastAsia"/>
                <w:szCs w:val="21"/>
              </w:rPr>
              <w:t>机电学院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2016YY04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刘同冈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MEMS</w:t>
            </w:r>
            <w:r w:rsidRPr="000C5B83">
              <w:rPr>
                <w:rFonts w:hint="eastAsia"/>
                <w:color w:val="000000"/>
                <w:szCs w:val="21"/>
              </w:rPr>
              <w:t>技术概论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04</w:t>
            </w:r>
            <w:r w:rsidRPr="000C5B83">
              <w:rPr>
                <w:rFonts w:hint="eastAsia"/>
                <w:szCs w:val="21"/>
              </w:rPr>
              <w:t>信电学院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2016YY05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王洪梅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MATLAB Applications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04</w:t>
            </w:r>
            <w:r w:rsidRPr="000C5B83">
              <w:rPr>
                <w:rFonts w:hint="eastAsia"/>
                <w:szCs w:val="21"/>
              </w:rPr>
              <w:t>信电学院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2016YY06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张祥军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工程电磁场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09</w:t>
            </w:r>
            <w:r w:rsidRPr="000C5B83">
              <w:rPr>
                <w:rFonts w:hint="eastAsia"/>
                <w:szCs w:val="21"/>
              </w:rPr>
              <w:t>管理学院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2016YY07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吉生保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《国际市场营销》全英文课程建设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10</w:t>
            </w:r>
            <w:r w:rsidRPr="000C5B83">
              <w:rPr>
                <w:rFonts w:hint="eastAsia"/>
                <w:szCs w:val="21"/>
              </w:rPr>
              <w:t>理学院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2016YY08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刘海顺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模拟电路基础全英文教学课程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10</w:t>
            </w:r>
            <w:r w:rsidRPr="000C5B83">
              <w:rPr>
                <w:rFonts w:hint="eastAsia"/>
                <w:szCs w:val="21"/>
              </w:rPr>
              <w:t>理学院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2016YY09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孙永征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最优控制全英文课程建设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16</w:t>
            </w:r>
            <w:r w:rsidRPr="000C5B83">
              <w:rPr>
                <w:rFonts w:hint="eastAsia"/>
                <w:szCs w:val="21"/>
              </w:rPr>
              <w:t>安全学院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2016YY11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程健维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Mine Dust Control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 w:hint="eastAsia"/>
                <w:color w:val="000000"/>
                <w:szCs w:val="21"/>
              </w:rPr>
              <w:t>2016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2019</w:t>
            </w:r>
          </w:p>
        </w:tc>
      </w:tr>
      <w:tr w:rsidR="00C76731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31" w:rsidRPr="000C5B83" w:rsidRDefault="00AA1181" w:rsidP="00C7673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31" w:rsidRPr="000C5B83" w:rsidRDefault="00C76731" w:rsidP="00C76731">
            <w:pPr>
              <w:widowControl/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02</w:t>
            </w:r>
            <w:r w:rsidRPr="000C5B83">
              <w:rPr>
                <w:rFonts w:hint="eastAsia"/>
                <w:szCs w:val="21"/>
              </w:rPr>
              <w:t>土木学院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31" w:rsidRPr="000C5B83" w:rsidRDefault="00C76731" w:rsidP="00C76731">
            <w:pPr>
              <w:widowControl/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2017YY01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31" w:rsidRPr="000C5B83" w:rsidRDefault="00C76731" w:rsidP="00C76731">
            <w:pPr>
              <w:widowControl/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许国安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31" w:rsidRPr="000C5B83" w:rsidRDefault="00C76731" w:rsidP="00C76731">
            <w:pPr>
              <w:widowControl/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岩石力学</w:t>
            </w:r>
            <w:r w:rsidRPr="000C5B83">
              <w:rPr>
                <w:rFonts w:hint="eastAsia"/>
                <w:szCs w:val="21"/>
              </w:rPr>
              <w:t>A</w:t>
            </w:r>
            <w:r w:rsidRPr="000C5B83">
              <w:rPr>
                <w:rFonts w:hint="eastAsia"/>
                <w:szCs w:val="21"/>
              </w:rPr>
              <w:t>（国际学院）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31" w:rsidRPr="000C5B83" w:rsidRDefault="00C76731" w:rsidP="00C76731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31" w:rsidRPr="000C5B83" w:rsidRDefault="00C76731" w:rsidP="00C7673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C5B83">
              <w:rPr>
                <w:rFonts w:ascii="宋体" w:hAnsi="宋体" w:cs="宋体"/>
                <w:color w:val="000000"/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731" w:rsidRPr="000C5B83" w:rsidRDefault="00C74DC0" w:rsidP="00C76731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2010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07</w:t>
            </w:r>
            <w:r w:rsidRPr="000C5B83">
              <w:rPr>
                <w:rFonts w:hint="eastAsia"/>
                <w:szCs w:val="21"/>
              </w:rPr>
              <w:t>环测学院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2017YY02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路平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Sustainable development and environmental protection</w:t>
            </w:r>
            <w:r w:rsidRPr="000C5B83">
              <w:rPr>
                <w:rFonts w:hint="eastAsia"/>
                <w:szCs w:val="21"/>
              </w:rPr>
              <w:t>课程建设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/>
                <w:color w:val="000000"/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2010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07</w:t>
            </w:r>
            <w:r w:rsidRPr="000C5B83">
              <w:rPr>
                <w:rFonts w:hint="eastAsia"/>
                <w:szCs w:val="21"/>
              </w:rPr>
              <w:t>环测学院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2017YY03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王辉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土壤学全英文课程建设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/>
                <w:color w:val="000000"/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2010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09</w:t>
            </w:r>
            <w:r w:rsidRPr="000C5B83">
              <w:rPr>
                <w:rFonts w:hint="eastAsia"/>
                <w:szCs w:val="21"/>
              </w:rPr>
              <w:t>管理学院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2017YY04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孟丽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《跨文化沟通》英语视频课程建设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/>
                <w:color w:val="000000"/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2010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13</w:t>
            </w:r>
            <w:r w:rsidRPr="000C5B83">
              <w:rPr>
                <w:rFonts w:hint="eastAsia"/>
                <w:szCs w:val="21"/>
              </w:rPr>
              <w:t>体育学院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2017YY05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李立杰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《武术</w:t>
            </w:r>
            <w:r w:rsidRPr="000C5B83">
              <w:rPr>
                <w:rFonts w:hint="eastAsia"/>
                <w:szCs w:val="21"/>
              </w:rPr>
              <w:t>-</w:t>
            </w:r>
            <w:r w:rsidRPr="000C5B83">
              <w:rPr>
                <w:rFonts w:hint="eastAsia"/>
                <w:szCs w:val="21"/>
              </w:rPr>
              <w:t>简化</w:t>
            </w:r>
            <w:r w:rsidRPr="000C5B83">
              <w:rPr>
                <w:rFonts w:hint="eastAsia"/>
                <w:szCs w:val="21"/>
              </w:rPr>
              <w:t>24</w:t>
            </w:r>
            <w:r w:rsidRPr="000C5B83">
              <w:rPr>
                <w:rFonts w:hint="eastAsia"/>
                <w:szCs w:val="21"/>
              </w:rPr>
              <w:t>式太极拳》全英语课程建设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/>
                <w:color w:val="000000"/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2010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13</w:t>
            </w:r>
            <w:r w:rsidRPr="000C5B83">
              <w:rPr>
                <w:rFonts w:hint="eastAsia"/>
                <w:szCs w:val="21"/>
              </w:rPr>
              <w:t>体育学院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2017YY06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张矛矛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民族传统体育全英文课程建设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ascii="宋体" w:hAnsi="宋体" w:cs="宋体"/>
                <w:color w:val="000000"/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2010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15</w:t>
            </w:r>
            <w:r w:rsidRPr="000C5B83">
              <w:rPr>
                <w:rFonts w:hint="eastAsia"/>
                <w:szCs w:val="21"/>
              </w:rPr>
              <w:t>设计学院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2017YY07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叶莉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left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《色彩创意》全英文课程建设项目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B31F22">
            <w:pPr>
              <w:jc w:val="center"/>
              <w:rPr>
                <w:szCs w:val="21"/>
              </w:rPr>
            </w:pPr>
            <w:r w:rsidRPr="000C5B83">
              <w:rPr>
                <w:rFonts w:hint="eastAsia"/>
                <w:szCs w:val="21"/>
              </w:rPr>
              <w:t>全英语课程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jc w:val="center"/>
              <w:rPr>
                <w:szCs w:val="21"/>
              </w:rPr>
            </w:pPr>
            <w:r w:rsidRPr="00E75BAD">
              <w:rPr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0C5B83" w:rsidRDefault="00C74DC0" w:rsidP="00C74DC0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2010</w:t>
            </w:r>
          </w:p>
        </w:tc>
      </w:tr>
      <w:tr w:rsidR="00C74DC0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E75BAD" w:rsidRDefault="00C74DC0" w:rsidP="00E75BAD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E75BAD" w:rsidRDefault="00C74DC0" w:rsidP="00E75BAD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05</w:t>
            </w:r>
            <w:r w:rsidRPr="00E75BAD">
              <w:rPr>
                <w:rFonts w:hint="eastAsia"/>
                <w:szCs w:val="21"/>
              </w:rPr>
              <w:t>资源学院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E75BAD" w:rsidRDefault="00C74DC0" w:rsidP="00E75BAD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2017CG01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E75BAD" w:rsidRDefault="00C74DC0" w:rsidP="00E75BAD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董青红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E75BAD" w:rsidRDefault="00C74DC0" w:rsidP="00E75BAD">
            <w:pPr>
              <w:jc w:val="left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大类培养早期引导与后期分层次融合培养体系的建设与实践——以地质工程专业为例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E75BAD" w:rsidRDefault="00C74DC0" w:rsidP="00B31F2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成果培育项目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E75BAD" w:rsidRDefault="00C74DC0" w:rsidP="00E75BAD">
            <w:pPr>
              <w:jc w:val="center"/>
              <w:rPr>
                <w:szCs w:val="21"/>
              </w:rPr>
            </w:pPr>
            <w:r w:rsidRPr="00E75BAD">
              <w:rPr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C0" w:rsidRPr="00E75BAD" w:rsidRDefault="00C74DC0" w:rsidP="00E75BAD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2019.7</w:t>
            </w:r>
          </w:p>
        </w:tc>
      </w:tr>
      <w:tr w:rsidR="002D6582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AA1181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06</w:t>
            </w:r>
            <w:r w:rsidRPr="00E75BAD">
              <w:rPr>
                <w:rFonts w:hint="eastAsia"/>
                <w:szCs w:val="21"/>
              </w:rPr>
              <w:t>化工学院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2017CG02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秦志宏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left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基于专业认证理念的化学工程与工艺品牌专业建设研究与实践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B31F2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成果培育项目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2019.7</w:t>
            </w:r>
          </w:p>
        </w:tc>
      </w:tr>
      <w:tr w:rsidR="002D6582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AA1181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14</w:t>
            </w:r>
            <w:r w:rsidRPr="00E75BAD">
              <w:rPr>
                <w:rFonts w:hint="eastAsia"/>
                <w:szCs w:val="21"/>
              </w:rPr>
              <w:t>材料学院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2017CG03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郭立童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left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以专业认证为导向，培养材料类一流工程人才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B31F2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成果培育项目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2019.7</w:t>
            </w:r>
          </w:p>
        </w:tc>
      </w:tr>
      <w:tr w:rsidR="002D6582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AA1181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15</w:t>
            </w:r>
            <w:r w:rsidRPr="00E75BAD">
              <w:rPr>
                <w:rFonts w:hint="eastAsia"/>
                <w:szCs w:val="21"/>
              </w:rPr>
              <w:t>设计学院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2017CG04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丁昶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left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大类招生背景下环境设计专业课程体系构建研究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B31F2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成果培育项目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582" w:rsidRPr="00E75BAD" w:rsidRDefault="002D6582" w:rsidP="002D658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2019.7</w:t>
            </w:r>
          </w:p>
        </w:tc>
      </w:tr>
      <w:tr w:rsidR="00E75BAD" w:rsidRPr="00AB113C" w:rsidTr="00E75BAD">
        <w:trPr>
          <w:cantSplit/>
          <w:trHeight w:val="596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widowControl/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02</w:t>
            </w:r>
            <w:r w:rsidRPr="00E75BAD">
              <w:rPr>
                <w:rFonts w:hint="eastAsia"/>
                <w:szCs w:val="21"/>
              </w:rPr>
              <w:t>土木学院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widowControl/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2017ZX01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widowControl/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王文顺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widowControl/>
              <w:jc w:val="left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工程管理专业</w:t>
            </w:r>
            <w:r w:rsidRPr="00E75BAD">
              <w:rPr>
                <w:rFonts w:hint="eastAsia"/>
                <w:szCs w:val="21"/>
              </w:rPr>
              <w:t>2016</w:t>
            </w:r>
            <w:r w:rsidRPr="00E75BAD">
              <w:rPr>
                <w:rFonts w:hint="eastAsia"/>
                <w:szCs w:val="21"/>
              </w:rPr>
              <w:t>培养方案大课程体系改革试点研究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B31F22">
            <w:pPr>
              <w:widowControl/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专项项目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jc w:val="center"/>
              <w:rPr>
                <w:szCs w:val="21"/>
              </w:rPr>
            </w:pPr>
            <w:r w:rsidRPr="00E75BAD">
              <w:rPr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2019.7</w:t>
            </w:r>
          </w:p>
        </w:tc>
      </w:tr>
      <w:tr w:rsidR="00E75BAD" w:rsidRPr="00AB113C" w:rsidTr="00E75BAD">
        <w:trPr>
          <w:cantSplit/>
          <w:trHeight w:val="124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18</w:t>
            </w:r>
            <w:r w:rsidRPr="00E75BAD">
              <w:rPr>
                <w:rFonts w:hint="eastAsia"/>
                <w:szCs w:val="21"/>
              </w:rPr>
              <w:t>马克思学院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2017ZX02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曹洪军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“思想政治理论课在线学习与考试云平台系统”资源建设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B31F22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专项项目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jc w:val="center"/>
              <w:rPr>
                <w:szCs w:val="21"/>
              </w:rPr>
            </w:pPr>
            <w:r w:rsidRPr="00E75BAD">
              <w:rPr>
                <w:szCs w:val="21"/>
              </w:rPr>
              <w:t>2017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AD" w:rsidRPr="00E75BAD" w:rsidRDefault="00E75BAD" w:rsidP="00E75BAD">
            <w:pPr>
              <w:jc w:val="center"/>
              <w:rPr>
                <w:szCs w:val="21"/>
              </w:rPr>
            </w:pPr>
            <w:r w:rsidRPr="00E75BAD">
              <w:rPr>
                <w:rFonts w:hint="eastAsia"/>
                <w:szCs w:val="21"/>
              </w:rPr>
              <w:t>2019.7</w:t>
            </w:r>
          </w:p>
        </w:tc>
      </w:tr>
    </w:tbl>
    <w:p w:rsidR="006A2DEC" w:rsidRDefault="006A2DEC" w:rsidP="00126C76"/>
    <w:sectPr w:rsidR="006A2DEC" w:rsidSect="00AB113C">
      <w:pgSz w:w="16840" w:h="11907" w:orient="landscape" w:code="9"/>
      <w:pgMar w:top="1418" w:right="1418" w:bottom="1418" w:left="1418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C73" w:rsidRDefault="00E77C73" w:rsidP="00B90446">
      <w:r>
        <w:separator/>
      </w:r>
    </w:p>
  </w:endnote>
  <w:endnote w:type="continuationSeparator" w:id="0">
    <w:p w:rsidR="00E77C73" w:rsidRDefault="00E77C73" w:rsidP="00B9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C73" w:rsidRDefault="00E77C73" w:rsidP="00B90446">
      <w:r>
        <w:separator/>
      </w:r>
    </w:p>
  </w:footnote>
  <w:footnote w:type="continuationSeparator" w:id="0">
    <w:p w:rsidR="00E77C73" w:rsidRDefault="00E77C73" w:rsidP="00B90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8A"/>
    <w:rsid w:val="00007CA5"/>
    <w:rsid w:val="000C5B83"/>
    <w:rsid w:val="00126C76"/>
    <w:rsid w:val="00154E5C"/>
    <w:rsid w:val="001920A1"/>
    <w:rsid w:val="00233FBC"/>
    <w:rsid w:val="002D6582"/>
    <w:rsid w:val="00334B02"/>
    <w:rsid w:val="00455EE5"/>
    <w:rsid w:val="0051564E"/>
    <w:rsid w:val="006A2DEC"/>
    <w:rsid w:val="007731AE"/>
    <w:rsid w:val="007876F2"/>
    <w:rsid w:val="00AA1181"/>
    <w:rsid w:val="00B31F22"/>
    <w:rsid w:val="00B90446"/>
    <w:rsid w:val="00C200BC"/>
    <w:rsid w:val="00C6438A"/>
    <w:rsid w:val="00C74DC0"/>
    <w:rsid w:val="00C76731"/>
    <w:rsid w:val="00CD2CEA"/>
    <w:rsid w:val="00E75BAD"/>
    <w:rsid w:val="00E77C73"/>
    <w:rsid w:val="00EB2A79"/>
    <w:rsid w:val="00F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18D86C-0513-4136-BACB-EDCCFB0A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3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4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4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Administrator</cp:lastModifiedBy>
  <cp:revision>15</cp:revision>
  <dcterms:created xsi:type="dcterms:W3CDTF">2017-09-29T02:30:00Z</dcterms:created>
  <dcterms:modified xsi:type="dcterms:W3CDTF">2018-09-19T06:12:00Z</dcterms:modified>
</cp:coreProperties>
</file>