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2FC" w:rsidRPr="0020061B" w:rsidRDefault="004D62FC" w:rsidP="00FA0BD6">
      <w:pPr>
        <w:pStyle w:val="a3"/>
        <w:pageBreakBefore/>
        <w:spacing w:before="50" w:line="340" w:lineRule="exact"/>
        <w:jc w:val="center"/>
        <w:rPr>
          <w:rFonts w:ascii="仿宋_GB2312" w:eastAsia="仿宋_GB2312"/>
          <w:b/>
          <w:bCs/>
          <w:sz w:val="32"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  <w:sz w:val="24"/>
          <w:szCs w:val="24"/>
        </w:rPr>
        <w:t>附件</w:t>
      </w:r>
      <w:r w:rsidR="00241B3E">
        <w:rPr>
          <w:rFonts w:ascii="仿宋_GB2312" w:eastAsia="仿宋_GB2312" w:hint="eastAsia"/>
          <w:b/>
          <w:bCs/>
          <w:sz w:val="24"/>
          <w:szCs w:val="24"/>
        </w:rPr>
        <w:t>1</w:t>
      </w:r>
      <w:r>
        <w:rPr>
          <w:rFonts w:ascii="仿宋_GB2312" w:eastAsia="仿宋_GB2312" w:hint="eastAsia"/>
          <w:b/>
          <w:bCs/>
          <w:sz w:val="32"/>
        </w:rPr>
        <w:t>：20</w:t>
      </w:r>
      <w:r w:rsidRPr="003206B3">
        <w:rPr>
          <w:rFonts w:ascii="仿宋_GB2312" w:eastAsia="仿宋_GB2312" w:hint="eastAsia"/>
          <w:b/>
          <w:bCs/>
          <w:sz w:val="32"/>
        </w:rPr>
        <w:t>1</w:t>
      </w:r>
      <w:r>
        <w:rPr>
          <w:rFonts w:ascii="仿宋_GB2312" w:eastAsia="仿宋_GB2312" w:hint="eastAsia"/>
          <w:b/>
          <w:bCs/>
          <w:sz w:val="32"/>
        </w:rPr>
        <w:t>7年</w:t>
      </w:r>
      <w:r w:rsidRPr="00C533F4">
        <w:rPr>
          <w:rFonts w:ascii="仿宋_GB2312" w:eastAsia="仿宋_GB2312" w:hint="eastAsia"/>
          <w:b/>
          <w:bCs/>
          <w:sz w:val="32"/>
        </w:rPr>
        <w:t>教育教学改革与</w:t>
      </w:r>
      <w:r>
        <w:rPr>
          <w:rFonts w:ascii="仿宋_GB2312" w:eastAsia="仿宋_GB2312" w:hint="eastAsia"/>
          <w:b/>
          <w:bCs/>
          <w:sz w:val="32"/>
        </w:rPr>
        <w:t>课程</w:t>
      </w:r>
      <w:r w:rsidRPr="00C533F4">
        <w:rPr>
          <w:rFonts w:ascii="仿宋_GB2312" w:eastAsia="仿宋_GB2312" w:hint="eastAsia"/>
          <w:b/>
          <w:bCs/>
          <w:sz w:val="32"/>
        </w:rPr>
        <w:t>建设普通项目中期检查表</w:t>
      </w:r>
    </w:p>
    <w:tbl>
      <w:tblPr>
        <w:tblW w:w="9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1276"/>
        <w:gridCol w:w="850"/>
        <w:gridCol w:w="1374"/>
        <w:gridCol w:w="850"/>
        <w:gridCol w:w="1701"/>
        <w:gridCol w:w="709"/>
        <w:gridCol w:w="1493"/>
      </w:tblGrid>
      <w:tr w:rsidR="004D62FC" w:rsidRPr="00423D6B" w:rsidTr="003C4076">
        <w:trPr>
          <w:trHeight w:val="722"/>
          <w:jc w:val="center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1374" w:type="dxa"/>
            <w:tcBorders>
              <w:top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90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4D62FC" w:rsidRPr="00423D6B" w:rsidTr="003C4076">
        <w:trPr>
          <w:cantSplit/>
          <w:jc w:val="center"/>
        </w:trPr>
        <w:tc>
          <w:tcPr>
            <w:tcW w:w="8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374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计划完成时间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资助</w:t>
            </w:r>
          </w:p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</w:tr>
      <w:tr w:rsidR="004D62FC" w:rsidRPr="00423D6B" w:rsidTr="004D62FC">
        <w:trPr>
          <w:cantSplit/>
          <w:trHeight w:val="5805"/>
          <w:jc w:val="center"/>
        </w:trPr>
        <w:tc>
          <w:tcPr>
            <w:tcW w:w="913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2FC" w:rsidRPr="00423D6B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项目进展情况（包括进度、已取得成果、经费使用情况等）：</w:t>
            </w:r>
          </w:p>
        </w:tc>
      </w:tr>
      <w:tr w:rsidR="004D62FC" w:rsidRPr="00423D6B" w:rsidTr="000C5564">
        <w:trPr>
          <w:cantSplit/>
          <w:trHeight w:val="3290"/>
          <w:jc w:val="center"/>
        </w:trPr>
        <w:tc>
          <w:tcPr>
            <w:tcW w:w="9138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62FC" w:rsidRPr="00423D6B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存在问题、困难与拟采取的措施：</w:t>
            </w:r>
          </w:p>
        </w:tc>
      </w:tr>
      <w:tr w:rsidR="004D62FC" w:rsidRPr="00423D6B" w:rsidTr="000C5564">
        <w:trPr>
          <w:cantSplit/>
          <w:trHeight w:val="2543"/>
          <w:jc w:val="center"/>
        </w:trPr>
        <w:tc>
          <w:tcPr>
            <w:tcW w:w="9138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2FC" w:rsidRPr="00423D6B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单位意见：</w:t>
            </w:r>
          </w:p>
          <w:p w:rsidR="004D62FC" w:rsidRPr="00423D6B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4D62FC" w:rsidRPr="00423D6B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4D62FC" w:rsidRPr="00423D6B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4D62FC" w:rsidRPr="00423D6B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 xml:space="preserve">                                  单位负责人签字：</w:t>
            </w:r>
          </w:p>
          <w:p w:rsidR="004D62FC" w:rsidRPr="00423D6B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 xml:space="preserve">                                                  年  月  日</w:t>
            </w:r>
          </w:p>
        </w:tc>
      </w:tr>
    </w:tbl>
    <w:p w:rsidR="006A2DEC" w:rsidRDefault="006A2DEC" w:rsidP="004D62FC">
      <w:pPr>
        <w:spacing w:line="20" w:lineRule="exact"/>
      </w:pPr>
    </w:p>
    <w:sectPr w:rsidR="006A2DEC" w:rsidSect="004D62FC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CC0" w:rsidRDefault="00F17CC0" w:rsidP="00FA0BD6">
      <w:r>
        <w:separator/>
      </w:r>
    </w:p>
  </w:endnote>
  <w:endnote w:type="continuationSeparator" w:id="0">
    <w:p w:rsidR="00F17CC0" w:rsidRDefault="00F17CC0" w:rsidP="00FA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CC0" w:rsidRDefault="00F17CC0" w:rsidP="00FA0BD6">
      <w:r>
        <w:separator/>
      </w:r>
    </w:p>
  </w:footnote>
  <w:footnote w:type="continuationSeparator" w:id="0">
    <w:p w:rsidR="00F17CC0" w:rsidRDefault="00F17CC0" w:rsidP="00FA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FC"/>
    <w:rsid w:val="000C5564"/>
    <w:rsid w:val="00241B3E"/>
    <w:rsid w:val="003C4076"/>
    <w:rsid w:val="004D62FC"/>
    <w:rsid w:val="006A2DEC"/>
    <w:rsid w:val="00A96F17"/>
    <w:rsid w:val="00F17CC0"/>
    <w:rsid w:val="00FA0BD6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C05D35-D1D4-4588-BEA1-B14438A2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2F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D62FC"/>
    <w:rPr>
      <w:rFonts w:ascii="宋体" w:hAnsi="Courier New"/>
    </w:rPr>
  </w:style>
  <w:style w:type="character" w:customStyle="1" w:styleId="Char">
    <w:name w:val="纯文本 Char"/>
    <w:basedOn w:val="a0"/>
    <w:link w:val="a3"/>
    <w:rsid w:val="004D62FC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FA0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0BD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0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A0B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yjs</cp:lastModifiedBy>
  <cp:revision>5</cp:revision>
  <dcterms:created xsi:type="dcterms:W3CDTF">2017-09-29T02:09:00Z</dcterms:created>
  <dcterms:modified xsi:type="dcterms:W3CDTF">2017-09-29T02:27:00Z</dcterms:modified>
</cp:coreProperties>
</file>