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AAE" w:rsidRDefault="00225AAE" w:rsidP="00225AAE">
      <w:pPr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</w:t>
      </w:r>
      <w:r>
        <w:rPr>
          <w:rFonts w:ascii="宋体" w:hAnsi="宋体" w:hint="eastAsia"/>
          <w:b/>
          <w:sz w:val="24"/>
          <w:szCs w:val="24"/>
        </w:rPr>
        <w:t>4</w:t>
      </w:r>
      <w:r w:rsidRPr="00DA3412">
        <w:rPr>
          <w:rFonts w:ascii="宋体" w:hAnsi="宋体" w:hint="eastAsia"/>
          <w:b/>
          <w:sz w:val="24"/>
          <w:szCs w:val="24"/>
        </w:rPr>
        <w:t>：</w:t>
      </w:r>
    </w:p>
    <w:p w:rsidR="00225AAE" w:rsidRPr="00DA3412" w:rsidRDefault="00225AAE" w:rsidP="00225AAE">
      <w:pPr>
        <w:jc w:val="center"/>
        <w:rPr>
          <w:rFonts w:hint="eastAsia"/>
          <w:b/>
          <w:sz w:val="32"/>
          <w:szCs w:val="32"/>
        </w:rPr>
      </w:pPr>
      <w:r w:rsidRPr="00DA3412">
        <w:rPr>
          <w:rFonts w:ascii="宋体" w:hAnsi="宋体" w:hint="eastAsia"/>
          <w:b/>
          <w:sz w:val="32"/>
          <w:szCs w:val="32"/>
        </w:rPr>
        <w:t>201</w:t>
      </w:r>
      <w:r>
        <w:rPr>
          <w:rFonts w:ascii="宋体" w:hAnsi="宋体" w:hint="eastAsia"/>
          <w:b/>
          <w:sz w:val="32"/>
          <w:szCs w:val="32"/>
        </w:rPr>
        <w:t>7</w:t>
      </w:r>
      <w:r w:rsidRPr="00DA3412"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 w:hint="eastAsia"/>
          <w:b/>
          <w:sz w:val="32"/>
          <w:szCs w:val="32"/>
        </w:rPr>
        <w:t>教育</w:t>
      </w:r>
      <w:r w:rsidRPr="00DA3412">
        <w:rPr>
          <w:rFonts w:ascii="宋体" w:hAnsi="宋体" w:hint="eastAsia"/>
          <w:b/>
          <w:sz w:val="32"/>
          <w:szCs w:val="32"/>
        </w:rPr>
        <w:t>教学改革与</w:t>
      </w:r>
      <w:r>
        <w:rPr>
          <w:rFonts w:ascii="宋体" w:hAnsi="宋体" w:hint="eastAsia"/>
          <w:b/>
          <w:sz w:val="32"/>
          <w:szCs w:val="32"/>
        </w:rPr>
        <w:t>课程</w:t>
      </w:r>
      <w:r w:rsidRPr="00DA3412">
        <w:rPr>
          <w:rFonts w:ascii="宋体" w:hAnsi="宋体" w:hint="eastAsia"/>
          <w:b/>
          <w:sz w:val="32"/>
          <w:szCs w:val="32"/>
        </w:rPr>
        <w:t>建设项目</w:t>
      </w:r>
      <w:r>
        <w:rPr>
          <w:rFonts w:ascii="宋体" w:hAnsi="宋体" w:hint="eastAsia"/>
          <w:b/>
          <w:sz w:val="32"/>
          <w:szCs w:val="32"/>
        </w:rPr>
        <w:t>中期</w:t>
      </w:r>
      <w:r w:rsidRPr="00DA3412">
        <w:rPr>
          <w:rFonts w:ascii="宋体" w:hAnsi="宋体" w:hint="eastAsia"/>
          <w:b/>
          <w:sz w:val="32"/>
          <w:szCs w:val="32"/>
        </w:rPr>
        <w:t>检查情况汇总表</w:t>
      </w:r>
    </w:p>
    <w:tbl>
      <w:tblPr>
        <w:tblW w:w="14601" w:type="dxa"/>
        <w:tblInd w:w="-176" w:type="dxa"/>
        <w:tblLook w:val="04A0" w:firstRow="1" w:lastRow="0" w:firstColumn="1" w:lastColumn="0" w:noHBand="0" w:noVBand="1"/>
      </w:tblPr>
      <w:tblGrid>
        <w:gridCol w:w="740"/>
        <w:gridCol w:w="1245"/>
        <w:gridCol w:w="1180"/>
        <w:gridCol w:w="992"/>
        <w:gridCol w:w="2552"/>
        <w:gridCol w:w="1559"/>
        <w:gridCol w:w="1843"/>
        <w:gridCol w:w="2268"/>
        <w:gridCol w:w="1417"/>
        <w:gridCol w:w="805"/>
      </w:tblGrid>
      <w:tr w:rsidR="00225AAE" w:rsidRPr="00AB113C" w:rsidTr="005B1E45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AE" w:rsidRPr="00AB113C" w:rsidRDefault="00225AAE" w:rsidP="005B1E4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AAE" w:rsidRPr="00AB113C" w:rsidRDefault="00225AAE" w:rsidP="005B1E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  <w:r w:rsidRPr="00AB113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AAE" w:rsidRPr="00AB113C" w:rsidRDefault="00225AAE" w:rsidP="005B1E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113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AAE" w:rsidRPr="00AB113C" w:rsidRDefault="00225AAE" w:rsidP="005B1E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113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AAE" w:rsidRPr="00AB113C" w:rsidRDefault="00225AAE" w:rsidP="005B1E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113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 目 名 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AAE" w:rsidRPr="00AB113C" w:rsidRDefault="00225AAE" w:rsidP="005B1E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113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经费(万元)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AAE" w:rsidRPr="00AB113C" w:rsidRDefault="00225AAE" w:rsidP="005B1E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113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计划完成时间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AAE" w:rsidRPr="00AB113C" w:rsidRDefault="00225AAE" w:rsidP="005B1E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113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中期检查情况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AAE" w:rsidRPr="00AB113C" w:rsidRDefault="00225AAE" w:rsidP="005B1E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113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AE" w:rsidRPr="00AB113C" w:rsidRDefault="00225AAE" w:rsidP="005B1E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113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25AAE" w:rsidRPr="00DA3412" w:rsidTr="005B1E45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AAE" w:rsidRPr="00DA3412" w:rsidTr="005B1E45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AAE" w:rsidRPr="00DA3412" w:rsidTr="005B1E45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AAE" w:rsidRPr="00DA3412" w:rsidTr="005B1E45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AAE" w:rsidRPr="00DA3412" w:rsidTr="005B1E45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AAE" w:rsidRPr="00DA3412" w:rsidTr="005B1E45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AAE" w:rsidRPr="00DA3412" w:rsidTr="005B1E45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AAE" w:rsidRPr="00DA3412" w:rsidTr="005B1E45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AAE" w:rsidRPr="00DA3412" w:rsidTr="005B1E45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AAE" w:rsidRPr="00DA3412" w:rsidTr="005B1E45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AAE" w:rsidRPr="00DA3412" w:rsidTr="005B1E45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225AAE" w:rsidRDefault="00225AAE" w:rsidP="00225AAE">
      <w:pPr>
        <w:rPr>
          <w:rFonts w:hint="eastAsia"/>
          <w:sz w:val="24"/>
        </w:rPr>
      </w:pPr>
      <w:r w:rsidRPr="00DA3412">
        <w:rPr>
          <w:rFonts w:hint="eastAsia"/>
          <w:sz w:val="24"/>
        </w:rPr>
        <w:t>注：</w:t>
      </w:r>
      <w:proofErr w:type="gramStart"/>
      <w:r w:rsidRPr="00DA3412">
        <w:rPr>
          <w:rFonts w:hint="eastAsia"/>
          <w:sz w:val="24"/>
        </w:rPr>
        <w:t>若项目</w:t>
      </w:r>
      <w:proofErr w:type="gramEnd"/>
      <w:r>
        <w:rPr>
          <w:rFonts w:hint="eastAsia"/>
          <w:sz w:val="24"/>
        </w:rPr>
        <w:t>已经</w:t>
      </w:r>
      <w:r w:rsidRPr="00DA3412">
        <w:rPr>
          <w:rFonts w:hint="eastAsia"/>
          <w:sz w:val="24"/>
        </w:rPr>
        <w:t>完成或</w:t>
      </w:r>
      <w:r>
        <w:rPr>
          <w:rFonts w:hint="eastAsia"/>
          <w:sz w:val="24"/>
        </w:rPr>
        <w:t>申请</w:t>
      </w:r>
      <w:r w:rsidRPr="00DA3412">
        <w:rPr>
          <w:rFonts w:hint="eastAsia"/>
          <w:sz w:val="24"/>
        </w:rPr>
        <w:t>延期，请在备注中详细注明。</w:t>
      </w:r>
    </w:p>
    <w:p w:rsidR="00225AAE" w:rsidRDefault="00225AAE" w:rsidP="00225AAE">
      <w:pPr>
        <w:rPr>
          <w:rFonts w:hint="eastAsia"/>
          <w:sz w:val="24"/>
        </w:rPr>
      </w:pPr>
    </w:p>
    <w:p w:rsidR="006A2DEC" w:rsidRPr="00225AAE" w:rsidRDefault="006A2DEC" w:rsidP="0060661C">
      <w:pPr>
        <w:spacing w:line="20" w:lineRule="exact"/>
      </w:pPr>
      <w:bookmarkStart w:id="0" w:name="_GoBack"/>
      <w:bookmarkEnd w:id="0"/>
    </w:p>
    <w:sectPr w:rsidR="006A2DEC" w:rsidRPr="00225AAE" w:rsidSect="0060661C">
      <w:pgSz w:w="16838" w:h="11906" w:orient="landscape"/>
      <w:pgMar w:top="1418" w:right="1440" w:bottom="156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AE"/>
    <w:rsid w:val="00225AAE"/>
    <w:rsid w:val="0060661C"/>
    <w:rsid w:val="006A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06578-0F3C-4CC8-8276-A0F2CFC0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A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yjs</cp:lastModifiedBy>
  <cp:revision>2</cp:revision>
  <dcterms:created xsi:type="dcterms:W3CDTF">2017-09-29T02:29:00Z</dcterms:created>
  <dcterms:modified xsi:type="dcterms:W3CDTF">2017-09-29T02:30:00Z</dcterms:modified>
</cp:coreProperties>
</file>