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26A" w:rsidRDefault="0016026A" w:rsidP="0016026A">
      <w:pPr>
        <w:widowControl/>
        <w:adjustRightInd w:val="0"/>
        <w:snapToGrid w:val="0"/>
        <w:spacing w:line="800" w:lineRule="exact"/>
        <w:jc w:val="center"/>
        <w:rPr>
          <w:rFonts w:eastAsia="黑体"/>
          <w:b/>
          <w:spacing w:val="36"/>
          <w:kern w:val="0"/>
          <w:sz w:val="52"/>
        </w:rPr>
      </w:pPr>
      <w:r>
        <w:rPr>
          <w:rFonts w:eastAsia="黑体" w:hint="eastAsia"/>
          <w:b/>
          <w:spacing w:val="36"/>
          <w:sz w:val="52"/>
        </w:rPr>
        <w:t>中国矿业大学教务部</w:t>
      </w:r>
    </w:p>
    <w:p w:rsidR="0016026A" w:rsidRDefault="0016026A" w:rsidP="0016026A">
      <w:pPr>
        <w:adjustRightInd w:val="0"/>
        <w:snapToGrid w:val="0"/>
        <w:spacing w:line="600" w:lineRule="exact"/>
        <w:jc w:val="center"/>
        <w:rPr>
          <w:rFonts w:ascii="楷体_GB2312" w:eastAsia="楷体_GB2312"/>
          <w:sz w:val="32"/>
        </w:rPr>
      </w:pPr>
      <w:r>
        <w:rPr>
          <w:rFonts w:ascii="楷体_GB2312" w:eastAsia="楷体_GB2312" w:hint="eastAsia"/>
          <w:sz w:val="32"/>
        </w:rPr>
        <w:t>教务通知</w:t>
      </w:r>
      <w:r w:rsidR="006A158C">
        <w:rPr>
          <w:rFonts w:ascii="楷体_GB2312" w:eastAsia="楷体_GB2312" w:hint="eastAsia"/>
          <w:sz w:val="32"/>
        </w:rPr>
        <w:t>(2016)</w:t>
      </w:r>
      <w:r>
        <w:rPr>
          <w:rFonts w:ascii="楷体_GB2312" w:eastAsia="楷体_GB2312" w:hint="eastAsia"/>
          <w:sz w:val="32"/>
        </w:rPr>
        <w:t>第</w:t>
      </w:r>
      <w:r w:rsidR="006A158C">
        <w:rPr>
          <w:rFonts w:ascii="楷体_GB2312" w:eastAsia="楷体_GB2312" w:hint="eastAsia"/>
          <w:sz w:val="32"/>
        </w:rPr>
        <w:t>33</w:t>
      </w:r>
      <w:r>
        <w:rPr>
          <w:rFonts w:ascii="楷体_GB2312" w:eastAsia="楷体_GB2312" w:hint="eastAsia"/>
          <w:sz w:val="32"/>
        </w:rPr>
        <w:t>号</w:t>
      </w:r>
    </w:p>
    <w:p w:rsidR="0016026A" w:rsidRDefault="00D13636" w:rsidP="006A158C">
      <w:pPr>
        <w:adjustRightInd w:val="0"/>
        <w:snapToGrid w:val="0"/>
        <w:spacing w:beforeLines="100" w:line="360" w:lineRule="auto"/>
        <w:jc w:val="center"/>
        <w:rPr>
          <w:rFonts w:ascii="宋体" w:hAnsi="宋体"/>
          <w:b/>
          <w:sz w:val="32"/>
        </w:rPr>
      </w:pPr>
      <w:r w:rsidRPr="00D13636">
        <w:rPr>
          <w:b/>
          <w:noProof/>
          <w:sz w:val="32"/>
        </w:rPr>
        <w:pict>
          <v:line id="直接连接符 4" o:spid="_x0000_s1026" style="position:absolute;left:0;text-align:left;z-index:251662336;visibility:visible;mso-position-horizontal:center" from="0,7.95pt" to="430.8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" strokeweight="3pt">
            <v:stroke linestyle="thinThin"/>
            <w10:wrap type="square"/>
          </v:line>
        </w:pict>
      </w:r>
      <w:r w:rsidRPr="00D13636">
        <w:rPr>
          <w:b/>
          <w:noProof/>
          <w:sz w:val="32"/>
        </w:rPr>
        <w:pict>
          <v:line id="直接连接符 3" o:spid="_x0000_s1029" style="position:absolute;left:0;text-align:left;z-index:251661312;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r2XjmSsCAAAvBAAADgAAAAAAAAAAAAAAAAAuAgAAZHJzL2Uy&#10;b0RvYy54bWxQSwECLQAUAAYACAAAACEA3cqA49wAAAAJAQAADwAAAAAAAAAAAAAAAACFBAAAZHJz&#10;L2Rvd25yZXYueG1sUEsFBgAAAAAEAAQA8wAAAI4FAAAAAA==&#10;" o:allowincell="f"/>
        </w:pict>
      </w:r>
      <w:r w:rsidRPr="00D13636">
        <w:rPr>
          <w:b/>
          <w:noProof/>
          <w:sz w:val="32"/>
        </w:rPr>
        <w:pict>
          <v:line id="直接连接符 2" o:spid="_x0000_s1028" style="position:absolute;left:0;text-align:left;z-index:251660288;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tocWRSsCAAAvBAAADgAAAAAAAAAAAAAAAAAuAgAAZHJzL2Uy&#10;b0RvYy54bWxQSwECLQAUAAYACAAAACEA3cqA49wAAAAJAQAADwAAAAAAAAAAAAAAAACFBAAAZHJz&#10;L2Rvd25yZXYueG1sUEsFBgAAAAAEAAQA8wAAAI4FAAAAAA==&#10;" o:allowincell="f"/>
        </w:pict>
      </w:r>
      <w:r w:rsidRPr="00D13636">
        <w:rPr>
          <w:b/>
          <w:noProof/>
          <w:sz w:val="32"/>
        </w:rPr>
        <w:pict>
          <v:line id="直接连接符 1" o:spid="_x0000_s1027" style="position:absolute;left:0;text-align:left;z-index:251659264;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3Kd5+ysCAAAvBAAADgAAAAAAAAAAAAAAAAAuAgAAZHJzL2Uy&#10;b0RvYy54bWxQSwECLQAUAAYACAAAACEA3cqA49wAAAAJAQAADwAAAAAAAAAAAAAAAACFBAAAZHJz&#10;L2Rvd25yZXYueG1sUEsFBgAAAAAEAAQA8wAAAI4FAAAAAA==&#10;" o:allowincell="f"/>
        </w:pict>
      </w:r>
      <w:r w:rsidR="0016026A">
        <w:rPr>
          <w:rFonts w:ascii="宋体" w:hAnsi="宋体" w:hint="eastAsia"/>
          <w:b/>
          <w:sz w:val="32"/>
        </w:rPr>
        <w:t>关于做好201</w:t>
      </w:r>
      <w:r w:rsidR="00471F9B">
        <w:rPr>
          <w:rFonts w:ascii="宋体" w:hAnsi="宋体"/>
          <w:b/>
          <w:sz w:val="32"/>
        </w:rPr>
        <w:t>6</w:t>
      </w:r>
      <w:r w:rsidR="0016026A">
        <w:rPr>
          <w:rFonts w:ascii="宋体" w:hAnsi="宋体" w:hint="eastAsia"/>
          <w:b/>
          <w:sz w:val="32"/>
        </w:rPr>
        <w:t>-201</w:t>
      </w:r>
      <w:r w:rsidR="00471F9B">
        <w:rPr>
          <w:rFonts w:ascii="宋体" w:hAnsi="宋体"/>
          <w:b/>
          <w:sz w:val="32"/>
        </w:rPr>
        <w:t>7</w:t>
      </w:r>
      <w:r w:rsidR="0016026A">
        <w:rPr>
          <w:rFonts w:ascii="宋体" w:hAnsi="宋体" w:hint="eastAsia"/>
          <w:b/>
          <w:sz w:val="32"/>
        </w:rPr>
        <w:t>学年第</w:t>
      </w:r>
      <w:r w:rsidR="007E2B86">
        <w:rPr>
          <w:rFonts w:ascii="宋体" w:hAnsi="宋体" w:hint="eastAsia"/>
          <w:b/>
          <w:sz w:val="32"/>
        </w:rPr>
        <w:t>一</w:t>
      </w:r>
      <w:r w:rsidR="0016026A">
        <w:rPr>
          <w:rFonts w:ascii="宋体" w:hAnsi="宋体" w:hint="eastAsia"/>
          <w:b/>
          <w:sz w:val="32"/>
        </w:rPr>
        <w:t>学期</w:t>
      </w:r>
    </w:p>
    <w:p w:rsidR="0016026A" w:rsidRDefault="0016026A" w:rsidP="0016026A">
      <w:pPr>
        <w:adjustRightInd w:val="0"/>
        <w:snapToGrid w:val="0"/>
        <w:spacing w:line="360" w:lineRule="auto"/>
        <w:jc w:val="center"/>
        <w:rPr>
          <w:rFonts w:ascii="宋体" w:hAnsi="宋体"/>
          <w:b/>
          <w:sz w:val="32"/>
        </w:rPr>
      </w:pPr>
      <w:r>
        <w:rPr>
          <w:rFonts w:ascii="宋体" w:hAnsi="宋体" w:hint="eastAsia"/>
          <w:b/>
          <w:sz w:val="32"/>
        </w:rPr>
        <w:t>全校通识教育选修课工作的通知</w:t>
      </w:r>
    </w:p>
    <w:p w:rsidR="0016026A" w:rsidRDefault="0016026A" w:rsidP="0016026A">
      <w:pPr>
        <w:spacing w:line="400" w:lineRule="exact"/>
        <w:ind w:firstLineChars="200" w:firstLine="520"/>
        <w:rPr>
          <w:spacing w:val="10"/>
          <w:sz w:val="24"/>
          <w:szCs w:val="24"/>
        </w:rPr>
      </w:pPr>
    </w:p>
    <w:p w:rsidR="0016026A" w:rsidRDefault="0016026A" w:rsidP="0016026A">
      <w:pPr>
        <w:spacing w:line="460" w:lineRule="exact"/>
        <w:rPr>
          <w:b/>
          <w:sz w:val="24"/>
          <w:szCs w:val="24"/>
        </w:rPr>
      </w:pPr>
      <w:r>
        <w:rPr>
          <w:rFonts w:hint="eastAsia"/>
          <w:b/>
          <w:sz w:val="24"/>
          <w:szCs w:val="24"/>
        </w:rPr>
        <w:t>各学院、有关单位：</w:t>
      </w:r>
    </w:p>
    <w:p w:rsidR="0016026A" w:rsidRDefault="0016026A" w:rsidP="0016026A">
      <w:pPr>
        <w:spacing w:line="460" w:lineRule="exact"/>
        <w:ind w:firstLineChars="200" w:firstLine="480"/>
        <w:rPr>
          <w:sz w:val="24"/>
          <w:szCs w:val="24"/>
        </w:rPr>
      </w:pPr>
      <w:r>
        <w:rPr>
          <w:rFonts w:hint="eastAsia"/>
          <w:sz w:val="24"/>
          <w:szCs w:val="24"/>
        </w:rPr>
        <w:t>为做好</w:t>
      </w:r>
      <w:r w:rsidR="00062731">
        <w:rPr>
          <w:rFonts w:hint="eastAsia"/>
          <w:sz w:val="24"/>
          <w:szCs w:val="24"/>
        </w:rPr>
        <w:t>201</w:t>
      </w:r>
      <w:r w:rsidR="000C1534">
        <w:rPr>
          <w:sz w:val="24"/>
          <w:szCs w:val="24"/>
        </w:rPr>
        <w:t>6</w:t>
      </w:r>
      <w:r w:rsidR="00B52AC6" w:rsidRPr="00B52128">
        <w:rPr>
          <w:rFonts w:ascii="宋体" w:hAnsi="宋体" w:hint="eastAsia"/>
          <w:sz w:val="24"/>
        </w:rPr>
        <w:t>-</w:t>
      </w:r>
      <w:r>
        <w:rPr>
          <w:rFonts w:hint="eastAsia"/>
          <w:sz w:val="24"/>
          <w:szCs w:val="24"/>
        </w:rPr>
        <w:t>201</w:t>
      </w:r>
      <w:r w:rsidR="000C1534">
        <w:rPr>
          <w:sz w:val="24"/>
          <w:szCs w:val="24"/>
        </w:rPr>
        <w:t>7</w:t>
      </w:r>
      <w:r>
        <w:rPr>
          <w:rFonts w:hint="eastAsia"/>
          <w:sz w:val="24"/>
          <w:szCs w:val="24"/>
        </w:rPr>
        <w:t>学年第</w:t>
      </w:r>
      <w:r w:rsidR="007E2B86">
        <w:rPr>
          <w:rFonts w:hint="eastAsia"/>
          <w:sz w:val="24"/>
          <w:szCs w:val="24"/>
        </w:rPr>
        <w:t>一</w:t>
      </w:r>
      <w:r>
        <w:rPr>
          <w:rFonts w:hint="eastAsia"/>
          <w:sz w:val="24"/>
          <w:szCs w:val="24"/>
        </w:rPr>
        <w:t>学期全校通识教育选修课网上申请、审核和课表编排等工作，根据《中国矿业大学通识教育选修课管理办法》（见附件</w:t>
      </w:r>
      <w:r>
        <w:rPr>
          <w:rFonts w:hint="eastAsia"/>
          <w:sz w:val="24"/>
          <w:szCs w:val="24"/>
        </w:rPr>
        <w:t>1</w:t>
      </w:r>
      <w:r w:rsidR="009D6CBC">
        <w:rPr>
          <w:rFonts w:hint="eastAsia"/>
          <w:sz w:val="24"/>
          <w:szCs w:val="24"/>
        </w:rPr>
        <w:t>），现将有关事项通知如下：</w:t>
      </w:r>
    </w:p>
    <w:p w:rsidR="0016026A" w:rsidRDefault="0016026A" w:rsidP="0016026A">
      <w:pPr>
        <w:spacing w:line="460" w:lineRule="exact"/>
        <w:ind w:firstLineChars="196" w:firstLine="472"/>
        <w:rPr>
          <w:b/>
          <w:sz w:val="24"/>
          <w:szCs w:val="24"/>
        </w:rPr>
      </w:pPr>
      <w:r>
        <w:rPr>
          <w:rFonts w:hint="eastAsia"/>
          <w:b/>
          <w:sz w:val="24"/>
          <w:szCs w:val="24"/>
        </w:rPr>
        <w:t>一、有关要求</w:t>
      </w:r>
    </w:p>
    <w:p w:rsidR="0016026A" w:rsidRDefault="0016026A" w:rsidP="0016026A">
      <w:pPr>
        <w:spacing w:line="460" w:lineRule="exact"/>
        <w:ind w:firstLineChars="200" w:firstLine="480"/>
        <w:rPr>
          <w:sz w:val="24"/>
          <w:szCs w:val="24"/>
        </w:rPr>
      </w:pPr>
      <w:r>
        <w:rPr>
          <w:rFonts w:hint="eastAsia"/>
          <w:sz w:val="24"/>
          <w:szCs w:val="24"/>
        </w:rPr>
        <w:t>1</w:t>
      </w:r>
      <w:r>
        <w:rPr>
          <w:rFonts w:hint="eastAsia"/>
          <w:sz w:val="24"/>
          <w:szCs w:val="24"/>
        </w:rPr>
        <w:t>．凡列入</w:t>
      </w:r>
      <w:r>
        <w:rPr>
          <w:rFonts w:hint="eastAsia"/>
          <w:sz w:val="24"/>
          <w:szCs w:val="24"/>
        </w:rPr>
        <w:t>2012</w:t>
      </w:r>
      <w:r>
        <w:rPr>
          <w:rFonts w:hint="eastAsia"/>
          <w:sz w:val="24"/>
          <w:szCs w:val="24"/>
        </w:rPr>
        <w:t>版本科培养方案中的稳定性通识教育选修课，作为一项指定性的教学任务，由开课学院（单位）分派任课教师，且开课教师资格必须满足《中国矿业大学通识教育选修课管理办法》中的有关规定，原则上每学期每门课程必需至少开出一个教学班，由任课教师直接上网填写教学安排要求。</w:t>
      </w:r>
    </w:p>
    <w:p w:rsidR="0016026A" w:rsidRDefault="0016026A" w:rsidP="0016026A">
      <w:pPr>
        <w:spacing w:line="460" w:lineRule="exact"/>
        <w:ind w:firstLineChars="200" w:firstLine="480"/>
        <w:rPr>
          <w:sz w:val="24"/>
          <w:szCs w:val="24"/>
        </w:rPr>
      </w:pPr>
      <w:r>
        <w:rPr>
          <w:rFonts w:hint="eastAsia"/>
          <w:sz w:val="24"/>
          <w:szCs w:val="24"/>
        </w:rPr>
        <w:t>2</w:t>
      </w:r>
      <w:r>
        <w:rPr>
          <w:rFonts w:hint="eastAsia"/>
          <w:sz w:val="24"/>
          <w:szCs w:val="24"/>
        </w:rPr>
        <w:t>．对于新申请开设随机性通识教育选修课的教师或新申请开设的随机性通识教育选修课程，需填写《中国矿业大学全校通识教育选修课开课申请表》（见附件</w:t>
      </w:r>
      <w:r>
        <w:rPr>
          <w:rFonts w:hint="eastAsia"/>
          <w:sz w:val="24"/>
          <w:szCs w:val="24"/>
        </w:rPr>
        <w:t>2</w:t>
      </w:r>
      <w:r>
        <w:rPr>
          <w:rFonts w:hint="eastAsia"/>
          <w:sz w:val="24"/>
          <w:szCs w:val="24"/>
        </w:rPr>
        <w:t>），履行相应的审批手续，审批通过后再由任课教师上网填写教学安排要求。新开课教师资格及课程要求详见《中国矿业大学通识教育选修课管理办法》中的有关规定。</w:t>
      </w:r>
    </w:p>
    <w:p w:rsidR="0016026A" w:rsidRDefault="0016026A" w:rsidP="0016026A">
      <w:pPr>
        <w:spacing w:line="460" w:lineRule="exact"/>
        <w:ind w:firstLineChars="200" w:firstLine="480"/>
        <w:rPr>
          <w:sz w:val="24"/>
          <w:szCs w:val="24"/>
        </w:rPr>
      </w:pPr>
      <w:r>
        <w:rPr>
          <w:rFonts w:hint="eastAsia"/>
          <w:sz w:val="24"/>
          <w:szCs w:val="24"/>
        </w:rPr>
        <w:t>3</w:t>
      </w:r>
      <w:r>
        <w:rPr>
          <w:rFonts w:hint="eastAsia"/>
          <w:sz w:val="24"/>
          <w:szCs w:val="24"/>
        </w:rPr>
        <w:t>．凡已开设过的</w:t>
      </w:r>
      <w:r w:rsidRPr="0013304B">
        <w:rPr>
          <w:rFonts w:hint="eastAsia"/>
          <w:sz w:val="24"/>
          <w:szCs w:val="24"/>
        </w:rPr>
        <w:t>通识教育选修课及其任课教师</w:t>
      </w:r>
      <w:r>
        <w:rPr>
          <w:rFonts w:hint="eastAsia"/>
          <w:sz w:val="24"/>
          <w:szCs w:val="24"/>
        </w:rPr>
        <w:t>可直接上网填写教学安排要求。</w:t>
      </w:r>
    </w:p>
    <w:p w:rsidR="0016026A" w:rsidRDefault="0016026A" w:rsidP="0016026A">
      <w:pPr>
        <w:spacing w:line="460" w:lineRule="exact"/>
        <w:ind w:firstLineChars="200" w:firstLine="480"/>
        <w:rPr>
          <w:sz w:val="24"/>
          <w:szCs w:val="24"/>
        </w:rPr>
      </w:pPr>
      <w:r>
        <w:rPr>
          <w:rFonts w:hint="eastAsia"/>
          <w:sz w:val="24"/>
          <w:szCs w:val="24"/>
        </w:rPr>
        <w:t>4</w:t>
      </w:r>
      <w:r>
        <w:rPr>
          <w:rFonts w:hint="eastAsia"/>
          <w:sz w:val="24"/>
          <w:szCs w:val="24"/>
        </w:rPr>
        <w:t>．学院辅导员若需开设通识教育选修课，需统一向学生工作处申请，并由学工处负责审核。</w:t>
      </w:r>
    </w:p>
    <w:p w:rsidR="0016026A" w:rsidRDefault="0016026A" w:rsidP="0016026A">
      <w:pPr>
        <w:spacing w:line="460" w:lineRule="exact"/>
        <w:ind w:firstLineChars="200" w:firstLine="480"/>
        <w:rPr>
          <w:sz w:val="24"/>
          <w:szCs w:val="24"/>
        </w:rPr>
      </w:pPr>
      <w:r w:rsidRPr="00323927">
        <w:rPr>
          <w:rFonts w:hint="eastAsia"/>
          <w:sz w:val="24"/>
          <w:szCs w:val="24"/>
        </w:rPr>
        <w:t>5</w:t>
      </w:r>
      <w:r w:rsidRPr="005B51B2">
        <w:rPr>
          <w:rFonts w:hint="eastAsia"/>
          <w:sz w:val="24"/>
          <w:szCs w:val="24"/>
        </w:rPr>
        <w:t>．</w:t>
      </w:r>
      <w:r>
        <w:rPr>
          <w:rFonts w:hint="eastAsia"/>
          <w:sz w:val="24"/>
          <w:szCs w:val="24"/>
        </w:rPr>
        <w:t>其他未尽事宜，请参照《中国矿业大学通识教育选修课管理办法》中的有关规定执行。</w:t>
      </w:r>
    </w:p>
    <w:p w:rsidR="0016026A" w:rsidRDefault="0016026A" w:rsidP="0016026A">
      <w:pPr>
        <w:spacing w:line="460" w:lineRule="exact"/>
        <w:ind w:firstLineChars="196" w:firstLine="472"/>
        <w:rPr>
          <w:b/>
          <w:sz w:val="24"/>
          <w:szCs w:val="24"/>
        </w:rPr>
      </w:pPr>
      <w:r>
        <w:rPr>
          <w:rFonts w:hint="eastAsia"/>
          <w:b/>
          <w:sz w:val="24"/>
          <w:szCs w:val="24"/>
        </w:rPr>
        <w:t>二、时间安排</w:t>
      </w:r>
    </w:p>
    <w:p w:rsidR="0016026A" w:rsidRPr="00600A90" w:rsidRDefault="0016026A" w:rsidP="0016026A">
      <w:pPr>
        <w:spacing w:line="460" w:lineRule="exact"/>
        <w:ind w:firstLineChars="200" w:firstLine="480"/>
        <w:rPr>
          <w:sz w:val="24"/>
          <w:szCs w:val="24"/>
        </w:rPr>
      </w:pPr>
      <w:r w:rsidRPr="00600A90">
        <w:rPr>
          <w:rFonts w:hint="eastAsia"/>
          <w:sz w:val="24"/>
          <w:szCs w:val="24"/>
        </w:rPr>
        <w:t>1</w:t>
      </w:r>
      <w:r w:rsidRPr="00600A90">
        <w:rPr>
          <w:rFonts w:hint="eastAsia"/>
          <w:sz w:val="24"/>
          <w:szCs w:val="24"/>
        </w:rPr>
        <w:t>．</w:t>
      </w:r>
      <w:r w:rsidR="00A346EB">
        <w:rPr>
          <w:rFonts w:hint="eastAsia"/>
          <w:sz w:val="24"/>
          <w:szCs w:val="24"/>
        </w:rPr>
        <w:t>5</w:t>
      </w:r>
      <w:r w:rsidRPr="00911946">
        <w:rPr>
          <w:rFonts w:hint="eastAsia"/>
          <w:sz w:val="24"/>
        </w:rPr>
        <w:t>月</w:t>
      </w:r>
      <w:r w:rsidR="00A346EB">
        <w:rPr>
          <w:rFonts w:hint="eastAsia"/>
          <w:sz w:val="24"/>
        </w:rPr>
        <w:t>1</w:t>
      </w:r>
      <w:r w:rsidR="007E2B86">
        <w:rPr>
          <w:sz w:val="24"/>
        </w:rPr>
        <w:t>7</w:t>
      </w:r>
      <w:r w:rsidRPr="00911946">
        <w:rPr>
          <w:rFonts w:hint="eastAsia"/>
          <w:sz w:val="24"/>
        </w:rPr>
        <w:t>日前</w:t>
      </w:r>
      <w:r w:rsidRPr="00600A90">
        <w:rPr>
          <w:rFonts w:hint="eastAsia"/>
          <w:sz w:val="24"/>
        </w:rPr>
        <w:t>，各单位申报新开课资料</w:t>
      </w:r>
      <w:r w:rsidR="009D6CBC">
        <w:rPr>
          <w:rFonts w:hint="eastAsia"/>
          <w:sz w:val="24"/>
        </w:rPr>
        <w:t>；</w:t>
      </w:r>
    </w:p>
    <w:p w:rsidR="0016026A" w:rsidRPr="00600A90" w:rsidRDefault="0016026A" w:rsidP="0016026A">
      <w:pPr>
        <w:spacing w:line="460" w:lineRule="exact"/>
        <w:ind w:firstLineChars="200" w:firstLine="480"/>
        <w:rPr>
          <w:sz w:val="24"/>
          <w:szCs w:val="24"/>
        </w:rPr>
      </w:pPr>
      <w:r w:rsidRPr="00600A90">
        <w:rPr>
          <w:rFonts w:hint="eastAsia"/>
          <w:sz w:val="24"/>
        </w:rPr>
        <w:t>2</w:t>
      </w:r>
      <w:r w:rsidRPr="00600A90">
        <w:rPr>
          <w:rFonts w:hint="eastAsia"/>
          <w:sz w:val="24"/>
        </w:rPr>
        <w:t>．</w:t>
      </w:r>
      <w:r w:rsidR="00A346EB">
        <w:rPr>
          <w:rFonts w:hint="eastAsia"/>
          <w:sz w:val="24"/>
        </w:rPr>
        <w:t>5</w:t>
      </w:r>
      <w:r w:rsidRPr="00911946">
        <w:rPr>
          <w:rFonts w:hint="eastAsia"/>
          <w:sz w:val="24"/>
        </w:rPr>
        <w:t>月</w:t>
      </w:r>
      <w:r w:rsidR="00A346EB">
        <w:rPr>
          <w:rFonts w:hint="eastAsia"/>
          <w:sz w:val="24"/>
        </w:rPr>
        <w:t>11</w:t>
      </w:r>
      <w:r w:rsidRPr="00911946">
        <w:rPr>
          <w:rFonts w:hint="eastAsia"/>
          <w:sz w:val="24"/>
        </w:rPr>
        <w:t>日</w:t>
      </w:r>
      <w:r w:rsidRPr="00911946">
        <w:rPr>
          <w:rFonts w:hint="eastAsia"/>
          <w:sz w:val="24"/>
        </w:rPr>
        <w:t>~</w:t>
      </w:r>
      <w:r w:rsidR="00A346EB">
        <w:rPr>
          <w:sz w:val="24"/>
        </w:rPr>
        <w:t>5</w:t>
      </w:r>
      <w:r w:rsidRPr="00911946">
        <w:rPr>
          <w:rFonts w:hint="eastAsia"/>
          <w:sz w:val="24"/>
        </w:rPr>
        <w:t>月</w:t>
      </w:r>
      <w:r w:rsidR="007E2B86">
        <w:rPr>
          <w:sz w:val="24"/>
        </w:rPr>
        <w:t>20</w:t>
      </w:r>
      <w:r w:rsidRPr="00911946">
        <w:rPr>
          <w:rFonts w:hint="eastAsia"/>
          <w:sz w:val="24"/>
        </w:rPr>
        <w:t>日，教师</w:t>
      </w:r>
      <w:r w:rsidRPr="00600A90">
        <w:rPr>
          <w:rFonts w:hint="eastAsia"/>
          <w:sz w:val="24"/>
          <w:szCs w:val="24"/>
        </w:rPr>
        <w:t>进行网上申请、填写教学安排要求；</w:t>
      </w:r>
    </w:p>
    <w:p w:rsidR="00600A90" w:rsidRPr="00600A90" w:rsidRDefault="0016026A" w:rsidP="0016026A">
      <w:pPr>
        <w:spacing w:line="460" w:lineRule="exact"/>
        <w:ind w:firstLineChars="200" w:firstLine="480"/>
        <w:rPr>
          <w:sz w:val="24"/>
        </w:rPr>
      </w:pPr>
      <w:r w:rsidRPr="00600A90">
        <w:rPr>
          <w:rFonts w:hint="eastAsia"/>
          <w:sz w:val="24"/>
        </w:rPr>
        <w:t>3</w:t>
      </w:r>
      <w:r w:rsidRPr="00600A90">
        <w:rPr>
          <w:rFonts w:hint="eastAsia"/>
          <w:sz w:val="24"/>
        </w:rPr>
        <w:t>．</w:t>
      </w:r>
      <w:r w:rsidR="00A346EB">
        <w:rPr>
          <w:rFonts w:hint="eastAsia"/>
          <w:sz w:val="24"/>
        </w:rPr>
        <w:t>5</w:t>
      </w:r>
      <w:r w:rsidRPr="00911946">
        <w:rPr>
          <w:rFonts w:hint="eastAsia"/>
          <w:sz w:val="24"/>
        </w:rPr>
        <w:t>月</w:t>
      </w:r>
      <w:r w:rsidR="00252C7E" w:rsidRPr="00911946">
        <w:rPr>
          <w:rFonts w:hint="eastAsia"/>
          <w:sz w:val="24"/>
        </w:rPr>
        <w:t>2</w:t>
      </w:r>
      <w:r w:rsidR="00A346EB">
        <w:rPr>
          <w:sz w:val="24"/>
        </w:rPr>
        <w:t>3</w:t>
      </w:r>
      <w:r w:rsidRPr="00911946">
        <w:rPr>
          <w:rFonts w:hint="eastAsia"/>
          <w:sz w:val="24"/>
        </w:rPr>
        <w:t>日前</w:t>
      </w:r>
      <w:r w:rsidRPr="00600A90">
        <w:rPr>
          <w:rFonts w:hint="eastAsia"/>
          <w:sz w:val="24"/>
        </w:rPr>
        <w:t>，教务部处理申请信息并返回各单位审核</w:t>
      </w:r>
      <w:r w:rsidR="000B4119" w:rsidRPr="00600A90">
        <w:rPr>
          <w:rFonts w:hint="eastAsia"/>
          <w:sz w:val="24"/>
          <w:szCs w:val="24"/>
        </w:rPr>
        <w:t>；</w:t>
      </w:r>
    </w:p>
    <w:p w:rsidR="0016026A" w:rsidRPr="00323927" w:rsidRDefault="0016026A" w:rsidP="0016026A">
      <w:pPr>
        <w:spacing w:line="460" w:lineRule="exact"/>
        <w:ind w:firstLineChars="200" w:firstLine="480"/>
        <w:rPr>
          <w:sz w:val="24"/>
        </w:rPr>
      </w:pPr>
      <w:r w:rsidRPr="00600A90">
        <w:rPr>
          <w:rFonts w:hint="eastAsia"/>
          <w:sz w:val="24"/>
        </w:rPr>
        <w:t>4</w:t>
      </w:r>
      <w:r w:rsidRPr="00600A90">
        <w:rPr>
          <w:rFonts w:hint="eastAsia"/>
          <w:sz w:val="24"/>
        </w:rPr>
        <w:t>．</w:t>
      </w:r>
      <w:r w:rsidR="00A346EB">
        <w:rPr>
          <w:rFonts w:hint="eastAsia"/>
          <w:sz w:val="24"/>
        </w:rPr>
        <w:t>5</w:t>
      </w:r>
      <w:r w:rsidRPr="00911946">
        <w:rPr>
          <w:rFonts w:hint="eastAsia"/>
          <w:sz w:val="24"/>
        </w:rPr>
        <w:t>月</w:t>
      </w:r>
      <w:r w:rsidR="0074605A" w:rsidRPr="00911946">
        <w:rPr>
          <w:rFonts w:hint="eastAsia"/>
          <w:sz w:val="24"/>
        </w:rPr>
        <w:t>2</w:t>
      </w:r>
      <w:r w:rsidR="00A346EB">
        <w:rPr>
          <w:sz w:val="24"/>
        </w:rPr>
        <w:t>5</w:t>
      </w:r>
      <w:r w:rsidRPr="00911946">
        <w:rPr>
          <w:rFonts w:hint="eastAsia"/>
          <w:sz w:val="24"/>
        </w:rPr>
        <w:t>日前</w:t>
      </w:r>
      <w:r w:rsidRPr="00600A90">
        <w:rPr>
          <w:rFonts w:hint="eastAsia"/>
          <w:sz w:val="24"/>
        </w:rPr>
        <w:t>，各</w:t>
      </w:r>
      <w:r w:rsidRPr="00323927">
        <w:rPr>
          <w:rFonts w:hint="eastAsia"/>
          <w:sz w:val="24"/>
        </w:rPr>
        <w:t>单位将审核结果报教务部。</w:t>
      </w:r>
    </w:p>
    <w:p w:rsidR="0016026A" w:rsidRPr="00323927" w:rsidRDefault="0016026A" w:rsidP="0016026A">
      <w:pPr>
        <w:spacing w:line="460" w:lineRule="exact"/>
        <w:ind w:firstLineChars="200" w:firstLine="482"/>
        <w:rPr>
          <w:b/>
          <w:sz w:val="24"/>
        </w:rPr>
      </w:pPr>
      <w:r w:rsidRPr="00323927">
        <w:rPr>
          <w:rFonts w:hint="eastAsia"/>
          <w:b/>
          <w:sz w:val="24"/>
        </w:rPr>
        <w:lastRenderedPageBreak/>
        <w:t>三、教师网上提交排课要求等信息办法</w:t>
      </w:r>
    </w:p>
    <w:p w:rsidR="0016026A" w:rsidRPr="00323927" w:rsidRDefault="0016026A" w:rsidP="0016026A">
      <w:pPr>
        <w:spacing w:line="460" w:lineRule="exact"/>
        <w:ind w:firstLineChars="200" w:firstLine="480"/>
        <w:rPr>
          <w:rFonts w:ascii="Arial Unicode MS" w:hAnsi="Arial Unicode MS"/>
          <w:sz w:val="24"/>
        </w:rPr>
      </w:pPr>
      <w:r w:rsidRPr="00323927">
        <w:rPr>
          <w:rFonts w:hint="eastAsia"/>
          <w:sz w:val="24"/>
        </w:rPr>
        <w:t>提交网址为：</w:t>
      </w:r>
      <w:r w:rsidR="00C63CDD" w:rsidRPr="00615595">
        <w:rPr>
          <w:b/>
          <w:sz w:val="24"/>
        </w:rPr>
        <w:t>http://jwxt</w:t>
      </w:r>
      <w:r w:rsidR="00C63CDD" w:rsidRPr="00615595">
        <w:rPr>
          <w:rFonts w:hint="eastAsia"/>
          <w:b/>
          <w:sz w:val="24"/>
        </w:rPr>
        <w:t>1</w:t>
      </w:r>
      <w:r w:rsidR="00C63CDD" w:rsidRPr="00615595">
        <w:rPr>
          <w:b/>
          <w:sz w:val="24"/>
        </w:rPr>
        <w:t>.cumt.edu</w:t>
      </w:r>
      <w:bookmarkStart w:id="0" w:name="_Hlt200939542"/>
      <w:bookmarkStart w:id="1" w:name="_Hlt200939543"/>
      <w:r w:rsidR="00C63CDD" w:rsidRPr="00615595">
        <w:rPr>
          <w:b/>
          <w:sz w:val="24"/>
        </w:rPr>
        <w:t>.</w:t>
      </w:r>
      <w:bookmarkEnd w:id="0"/>
      <w:bookmarkEnd w:id="1"/>
      <w:r w:rsidR="00C63CDD" w:rsidRPr="00615595">
        <w:rPr>
          <w:b/>
          <w:sz w:val="24"/>
        </w:rPr>
        <w:t>cn</w:t>
      </w:r>
      <w:r w:rsidRPr="00323927">
        <w:rPr>
          <w:rFonts w:hint="eastAsia"/>
          <w:sz w:val="24"/>
        </w:rPr>
        <w:t>或点击教务部网页“教务系统”，进入“信息维护｜全校通识教育选修课开课申请”。</w:t>
      </w:r>
    </w:p>
    <w:p w:rsidR="0016026A" w:rsidRPr="00323927" w:rsidRDefault="0016026A" w:rsidP="0016026A">
      <w:pPr>
        <w:spacing w:line="460" w:lineRule="exact"/>
        <w:ind w:firstLineChars="200" w:firstLine="480"/>
        <w:rPr>
          <w:sz w:val="24"/>
        </w:rPr>
      </w:pPr>
      <w:r w:rsidRPr="00323927">
        <w:rPr>
          <w:sz w:val="24"/>
        </w:rPr>
        <w:t>1</w:t>
      </w:r>
      <w:r w:rsidRPr="00323927">
        <w:rPr>
          <w:rFonts w:hint="eastAsia"/>
          <w:sz w:val="24"/>
        </w:rPr>
        <w:t>）</w:t>
      </w:r>
      <w:r w:rsidRPr="00323927">
        <w:rPr>
          <w:rFonts w:hint="eastAsia"/>
          <w:sz w:val="24"/>
          <w:bdr w:val="single" w:sz="4" w:space="0" w:color="auto"/>
        </w:rPr>
        <w:t>课程名称</w:t>
      </w:r>
      <w:r w:rsidRPr="00323927">
        <w:rPr>
          <w:rFonts w:hint="eastAsia"/>
          <w:sz w:val="24"/>
        </w:rPr>
        <w:t>在下拉菜单中选择（必须是课程编码以“</w:t>
      </w:r>
      <w:r w:rsidRPr="00323927">
        <w:rPr>
          <w:rFonts w:hint="eastAsia"/>
          <w:sz w:val="24"/>
        </w:rPr>
        <w:t>2008</w:t>
      </w:r>
      <w:r w:rsidRPr="00323927">
        <w:rPr>
          <w:rFonts w:hint="eastAsia"/>
          <w:sz w:val="24"/>
        </w:rPr>
        <w:t>”或“</w:t>
      </w:r>
      <w:r w:rsidRPr="00323927">
        <w:rPr>
          <w:rFonts w:hint="eastAsia"/>
          <w:sz w:val="24"/>
        </w:rPr>
        <w:t>0030</w:t>
      </w:r>
      <w:r w:rsidRPr="00323927">
        <w:rPr>
          <w:rFonts w:hint="eastAsia"/>
          <w:sz w:val="24"/>
        </w:rPr>
        <w:t>”开头的课程）。若要开设下拉菜单中没有的新课程，必须填写</w:t>
      </w:r>
      <w:r w:rsidRPr="00323927">
        <w:rPr>
          <w:rFonts w:hint="eastAsia"/>
          <w:sz w:val="24"/>
          <w:szCs w:val="24"/>
        </w:rPr>
        <w:t>《中国矿业大学全校通识教育选修课开课申请表》报教务部审批</w:t>
      </w:r>
      <w:r w:rsidRPr="00323927">
        <w:rPr>
          <w:rFonts w:hint="eastAsia"/>
          <w:sz w:val="24"/>
        </w:rPr>
        <w:t>；</w:t>
      </w:r>
    </w:p>
    <w:p w:rsidR="0016026A" w:rsidRPr="00323927" w:rsidRDefault="0016026A" w:rsidP="0016026A">
      <w:pPr>
        <w:spacing w:line="460" w:lineRule="exact"/>
        <w:ind w:firstLineChars="200" w:firstLine="480"/>
        <w:rPr>
          <w:b/>
          <w:sz w:val="24"/>
        </w:rPr>
      </w:pPr>
      <w:r w:rsidRPr="00323927">
        <w:rPr>
          <w:rFonts w:hint="eastAsia"/>
          <w:sz w:val="24"/>
        </w:rPr>
        <w:t>2</w:t>
      </w:r>
      <w:r w:rsidRPr="00323927">
        <w:rPr>
          <w:rFonts w:hint="eastAsia"/>
          <w:sz w:val="24"/>
        </w:rPr>
        <w:t>）</w:t>
      </w:r>
      <w:r w:rsidRPr="00323927">
        <w:rPr>
          <w:rFonts w:hint="eastAsia"/>
          <w:sz w:val="24"/>
          <w:bdr w:val="single" w:sz="4" w:space="0" w:color="auto"/>
        </w:rPr>
        <w:t>考核方式</w:t>
      </w:r>
      <w:r w:rsidRPr="00323927">
        <w:rPr>
          <w:rFonts w:hint="eastAsia"/>
          <w:sz w:val="24"/>
        </w:rPr>
        <w:t>根据需要选择“考试”或“考查”，</w:t>
      </w:r>
      <w:r w:rsidRPr="00323927">
        <w:rPr>
          <w:rFonts w:hint="eastAsia"/>
          <w:b/>
          <w:sz w:val="24"/>
        </w:rPr>
        <w:t>若空白将默认为“考试”；请尽量不要选择默认，下同；</w:t>
      </w:r>
    </w:p>
    <w:p w:rsidR="0016026A" w:rsidRPr="00323927" w:rsidRDefault="0016026A" w:rsidP="0016026A">
      <w:pPr>
        <w:spacing w:line="460" w:lineRule="exact"/>
        <w:ind w:firstLineChars="200" w:firstLine="480"/>
        <w:rPr>
          <w:rFonts w:ascii="Arial Unicode MS" w:hAnsi="Arial Unicode MS"/>
          <w:sz w:val="24"/>
        </w:rPr>
      </w:pPr>
      <w:r w:rsidRPr="00323927">
        <w:rPr>
          <w:rFonts w:hint="eastAsia"/>
          <w:sz w:val="24"/>
        </w:rPr>
        <w:t>3</w:t>
      </w:r>
      <w:r w:rsidRPr="00323927">
        <w:rPr>
          <w:rFonts w:hint="eastAsia"/>
          <w:sz w:val="24"/>
        </w:rPr>
        <w:t>）</w:t>
      </w:r>
      <w:r w:rsidRPr="00323927">
        <w:rPr>
          <w:rFonts w:hint="eastAsia"/>
          <w:sz w:val="24"/>
          <w:bdr w:val="single" w:sz="4" w:space="0" w:color="auto"/>
        </w:rPr>
        <w:t>起止周</w:t>
      </w:r>
      <w:r w:rsidRPr="00323927">
        <w:rPr>
          <w:rFonts w:hint="eastAsia"/>
          <w:sz w:val="24"/>
        </w:rPr>
        <w:t>的填写格式为：</w:t>
      </w:r>
      <w:r w:rsidRPr="00323927">
        <w:rPr>
          <w:sz w:val="24"/>
        </w:rPr>
        <w:t>0</w:t>
      </w:r>
      <w:r w:rsidRPr="00323927">
        <w:rPr>
          <w:rFonts w:hint="eastAsia"/>
          <w:sz w:val="24"/>
        </w:rPr>
        <w:t>1</w:t>
      </w:r>
      <w:r w:rsidRPr="00323927">
        <w:rPr>
          <w:sz w:val="24"/>
        </w:rPr>
        <w:t>-</w:t>
      </w:r>
      <w:r w:rsidRPr="00323927">
        <w:rPr>
          <w:rFonts w:hint="eastAsia"/>
          <w:sz w:val="24"/>
        </w:rPr>
        <w:t>08</w:t>
      </w:r>
      <w:r w:rsidRPr="00323927">
        <w:rPr>
          <w:rFonts w:hint="eastAsia"/>
          <w:sz w:val="24"/>
        </w:rPr>
        <w:t>或</w:t>
      </w:r>
      <w:r w:rsidRPr="00AF4B1B">
        <w:rPr>
          <w:sz w:val="24"/>
        </w:rPr>
        <w:t>1</w:t>
      </w:r>
      <w:r w:rsidRPr="00AF4B1B">
        <w:rPr>
          <w:rFonts w:hint="eastAsia"/>
          <w:sz w:val="24"/>
        </w:rPr>
        <w:t>1</w:t>
      </w:r>
      <w:r w:rsidRPr="00AF4B1B">
        <w:rPr>
          <w:sz w:val="24"/>
        </w:rPr>
        <w:t>-1</w:t>
      </w:r>
      <w:r w:rsidRPr="00AF4B1B">
        <w:rPr>
          <w:rFonts w:hint="eastAsia"/>
          <w:sz w:val="24"/>
        </w:rPr>
        <w:t>8</w:t>
      </w:r>
      <w:r w:rsidRPr="00323927">
        <w:rPr>
          <w:rFonts w:hint="eastAsia"/>
          <w:sz w:val="24"/>
        </w:rPr>
        <w:t>（“</w:t>
      </w:r>
      <w:r w:rsidRPr="00323927">
        <w:rPr>
          <w:sz w:val="24"/>
        </w:rPr>
        <w:t>0</w:t>
      </w:r>
      <w:r w:rsidRPr="00323927">
        <w:rPr>
          <w:rFonts w:hint="eastAsia"/>
          <w:sz w:val="24"/>
        </w:rPr>
        <w:t>1</w:t>
      </w:r>
      <w:r w:rsidRPr="00323927">
        <w:rPr>
          <w:sz w:val="24"/>
        </w:rPr>
        <w:t>-</w:t>
      </w:r>
      <w:r w:rsidRPr="00323927">
        <w:rPr>
          <w:rFonts w:hint="eastAsia"/>
          <w:sz w:val="24"/>
        </w:rPr>
        <w:t>08</w:t>
      </w:r>
      <w:r w:rsidRPr="00323927">
        <w:rPr>
          <w:rFonts w:hint="eastAsia"/>
          <w:sz w:val="24"/>
        </w:rPr>
        <w:t>”代表前半学期，“</w:t>
      </w:r>
      <w:r w:rsidRPr="00323927">
        <w:rPr>
          <w:sz w:val="24"/>
        </w:rPr>
        <w:t>1</w:t>
      </w:r>
      <w:r w:rsidRPr="00323927">
        <w:rPr>
          <w:rFonts w:hint="eastAsia"/>
          <w:sz w:val="24"/>
        </w:rPr>
        <w:t>1</w:t>
      </w:r>
      <w:r w:rsidRPr="00323927">
        <w:rPr>
          <w:sz w:val="24"/>
        </w:rPr>
        <w:t>-1</w:t>
      </w:r>
      <w:r w:rsidRPr="00323927">
        <w:rPr>
          <w:rFonts w:hint="eastAsia"/>
          <w:sz w:val="24"/>
        </w:rPr>
        <w:t>8</w:t>
      </w:r>
      <w:r w:rsidRPr="00323927">
        <w:rPr>
          <w:rFonts w:hint="eastAsia"/>
          <w:sz w:val="24"/>
        </w:rPr>
        <w:t>”代表后半学期，具体排课时将根据实际情况进行微调）；</w:t>
      </w:r>
    </w:p>
    <w:p w:rsidR="0016026A" w:rsidRPr="00323927" w:rsidRDefault="0016026A" w:rsidP="0016026A">
      <w:pPr>
        <w:spacing w:line="460" w:lineRule="exact"/>
        <w:ind w:firstLineChars="200" w:firstLine="480"/>
        <w:rPr>
          <w:rFonts w:ascii="Arial Unicode MS" w:hAnsi="Arial Unicode MS"/>
          <w:sz w:val="24"/>
        </w:rPr>
      </w:pPr>
      <w:r w:rsidRPr="00323927">
        <w:rPr>
          <w:rFonts w:hint="eastAsia"/>
          <w:sz w:val="24"/>
        </w:rPr>
        <w:t>4</w:t>
      </w:r>
      <w:r w:rsidRPr="00323927">
        <w:rPr>
          <w:rFonts w:hint="eastAsia"/>
          <w:sz w:val="24"/>
        </w:rPr>
        <w:t>）</w:t>
      </w:r>
      <w:r w:rsidRPr="00323927">
        <w:rPr>
          <w:rFonts w:hint="eastAsia"/>
          <w:sz w:val="24"/>
          <w:bdr w:val="single" w:sz="4" w:space="0" w:color="auto"/>
        </w:rPr>
        <w:t>容量</w:t>
      </w:r>
      <w:r w:rsidRPr="00323927">
        <w:rPr>
          <w:rFonts w:hint="eastAsia"/>
          <w:sz w:val="24"/>
        </w:rPr>
        <w:t>是选课的人数上限</w:t>
      </w:r>
      <w:r w:rsidRPr="00EE654B">
        <w:rPr>
          <w:rFonts w:hint="eastAsia"/>
          <w:sz w:val="24"/>
        </w:rPr>
        <w:t>，</w:t>
      </w:r>
      <w:r w:rsidR="00FE089F" w:rsidRPr="00EE654B">
        <w:rPr>
          <w:rFonts w:hint="eastAsia"/>
          <w:sz w:val="24"/>
        </w:rPr>
        <w:t>为</w:t>
      </w:r>
      <w:r w:rsidR="00FE089F" w:rsidRPr="00EE654B">
        <w:rPr>
          <w:sz w:val="24"/>
        </w:rPr>
        <w:t>充分利用教室资源，</w:t>
      </w:r>
      <w:r w:rsidR="00736A0F" w:rsidRPr="0090348E">
        <w:rPr>
          <w:rFonts w:hint="eastAsia"/>
          <w:b/>
          <w:sz w:val="24"/>
        </w:rPr>
        <w:t>容量</w:t>
      </w:r>
      <w:r w:rsidRPr="0090348E">
        <w:rPr>
          <w:rFonts w:hint="eastAsia"/>
          <w:b/>
          <w:sz w:val="24"/>
        </w:rPr>
        <w:t>原则上</w:t>
      </w:r>
      <w:r w:rsidR="00FE089F" w:rsidRPr="0090348E">
        <w:rPr>
          <w:rFonts w:hint="eastAsia"/>
          <w:b/>
          <w:sz w:val="24"/>
        </w:rPr>
        <w:t>分</w:t>
      </w:r>
      <w:r w:rsidR="00FE089F" w:rsidRPr="0090348E">
        <w:rPr>
          <w:b/>
          <w:sz w:val="24"/>
        </w:rPr>
        <w:t>为</w:t>
      </w:r>
      <w:r w:rsidR="00FE089F" w:rsidRPr="0090348E">
        <w:rPr>
          <w:rFonts w:hint="eastAsia"/>
          <w:b/>
          <w:sz w:val="24"/>
        </w:rPr>
        <w:t>60</w:t>
      </w:r>
      <w:r w:rsidR="00FE089F" w:rsidRPr="0090348E">
        <w:rPr>
          <w:rFonts w:hint="eastAsia"/>
          <w:b/>
          <w:sz w:val="24"/>
        </w:rPr>
        <w:t>、</w:t>
      </w:r>
      <w:r w:rsidR="00FE089F" w:rsidRPr="0090348E">
        <w:rPr>
          <w:rFonts w:hint="eastAsia"/>
          <w:b/>
          <w:sz w:val="24"/>
        </w:rPr>
        <w:t>90</w:t>
      </w:r>
      <w:r w:rsidR="00FE089F" w:rsidRPr="0090348E">
        <w:rPr>
          <w:rFonts w:hint="eastAsia"/>
          <w:b/>
          <w:sz w:val="24"/>
        </w:rPr>
        <w:t>、</w:t>
      </w:r>
      <w:r w:rsidR="00FE089F" w:rsidRPr="0090348E">
        <w:rPr>
          <w:rFonts w:hint="eastAsia"/>
          <w:b/>
          <w:sz w:val="24"/>
        </w:rPr>
        <w:t>120</w:t>
      </w:r>
      <w:r w:rsidR="00FE089F" w:rsidRPr="0090348E">
        <w:rPr>
          <w:rFonts w:hint="eastAsia"/>
          <w:b/>
          <w:sz w:val="24"/>
        </w:rPr>
        <w:t>、</w:t>
      </w:r>
      <w:r w:rsidR="00FE089F" w:rsidRPr="0090348E">
        <w:rPr>
          <w:rFonts w:hint="eastAsia"/>
          <w:b/>
          <w:sz w:val="24"/>
        </w:rPr>
        <w:t>150</w:t>
      </w:r>
      <w:r w:rsidR="002873B6" w:rsidRPr="0090348E">
        <w:rPr>
          <w:rFonts w:hint="eastAsia"/>
          <w:b/>
          <w:sz w:val="24"/>
        </w:rPr>
        <w:t>四个</w:t>
      </w:r>
      <w:r w:rsidR="002873B6" w:rsidRPr="0090348E">
        <w:rPr>
          <w:b/>
          <w:sz w:val="24"/>
        </w:rPr>
        <w:t>等级</w:t>
      </w:r>
      <w:r w:rsidRPr="00EE654B">
        <w:rPr>
          <w:rFonts w:hint="eastAsia"/>
          <w:sz w:val="24"/>
        </w:rPr>
        <w:t>，</w:t>
      </w:r>
      <w:r w:rsidR="009E5415" w:rsidRPr="00EE654B">
        <w:rPr>
          <w:rFonts w:hint="eastAsia"/>
          <w:sz w:val="24"/>
        </w:rPr>
        <w:t>请</w:t>
      </w:r>
      <w:r w:rsidR="00627E94">
        <w:rPr>
          <w:rFonts w:hint="eastAsia"/>
          <w:sz w:val="24"/>
        </w:rPr>
        <w:t>任课教师</w:t>
      </w:r>
      <w:r w:rsidR="009E5415" w:rsidRPr="00EE654B">
        <w:rPr>
          <w:sz w:val="24"/>
        </w:rPr>
        <w:t>根据历史选课人数填写</w:t>
      </w:r>
      <w:r w:rsidR="00FE089F" w:rsidRPr="00EE654B">
        <w:rPr>
          <w:rFonts w:hint="eastAsia"/>
          <w:sz w:val="24"/>
        </w:rPr>
        <w:t>具体</w:t>
      </w:r>
      <w:r w:rsidR="009E5415" w:rsidRPr="00EE654B">
        <w:rPr>
          <w:sz w:val="24"/>
        </w:rPr>
        <w:t>容量。</w:t>
      </w:r>
    </w:p>
    <w:p w:rsidR="0016026A" w:rsidRPr="00323927" w:rsidRDefault="0016026A" w:rsidP="0016026A">
      <w:pPr>
        <w:spacing w:line="460" w:lineRule="exact"/>
        <w:ind w:firstLineChars="200" w:firstLine="480"/>
        <w:rPr>
          <w:rFonts w:ascii="Arial Unicode MS" w:hAnsi="Arial Unicode MS"/>
          <w:sz w:val="24"/>
        </w:rPr>
      </w:pPr>
      <w:r w:rsidRPr="00323927">
        <w:rPr>
          <w:rFonts w:hint="eastAsia"/>
          <w:sz w:val="24"/>
        </w:rPr>
        <w:t>5</w:t>
      </w:r>
      <w:r w:rsidRPr="00323927">
        <w:rPr>
          <w:rFonts w:hint="eastAsia"/>
          <w:sz w:val="24"/>
        </w:rPr>
        <w:t>）</w:t>
      </w:r>
      <w:r w:rsidRPr="00323927">
        <w:rPr>
          <w:rFonts w:hint="eastAsia"/>
          <w:sz w:val="24"/>
          <w:bdr w:val="single" w:sz="4" w:space="0" w:color="auto"/>
        </w:rPr>
        <w:t>上课校区</w:t>
      </w:r>
      <w:r w:rsidRPr="00323927">
        <w:rPr>
          <w:rFonts w:hint="eastAsia"/>
          <w:sz w:val="24"/>
        </w:rPr>
        <w:t>选择“南湖校区”；</w:t>
      </w:r>
    </w:p>
    <w:p w:rsidR="0016026A" w:rsidRPr="00323927" w:rsidRDefault="0016026A" w:rsidP="0016026A">
      <w:pPr>
        <w:spacing w:line="460" w:lineRule="exact"/>
        <w:ind w:firstLineChars="200" w:firstLine="480"/>
        <w:rPr>
          <w:rFonts w:ascii="Arial Unicode MS" w:hAnsi="Arial Unicode MS"/>
          <w:sz w:val="24"/>
        </w:rPr>
      </w:pPr>
      <w:r w:rsidRPr="00323927">
        <w:rPr>
          <w:rFonts w:hint="eastAsia"/>
          <w:sz w:val="24"/>
        </w:rPr>
        <w:t>6</w:t>
      </w:r>
      <w:r w:rsidRPr="00323927">
        <w:rPr>
          <w:rFonts w:hint="eastAsia"/>
          <w:sz w:val="24"/>
        </w:rPr>
        <w:t>）</w:t>
      </w:r>
      <w:r w:rsidRPr="00323927">
        <w:rPr>
          <w:rFonts w:hint="eastAsia"/>
          <w:sz w:val="24"/>
          <w:bdr w:val="single" w:sz="4" w:space="0" w:color="auto"/>
        </w:rPr>
        <w:t>场地要求</w:t>
      </w:r>
      <w:r w:rsidRPr="00323927">
        <w:rPr>
          <w:rFonts w:hint="eastAsia"/>
          <w:sz w:val="24"/>
        </w:rPr>
        <w:t>根据实际需要选择“公用普教”或“公用多媒体”；</w:t>
      </w:r>
    </w:p>
    <w:p w:rsidR="0016026A" w:rsidRPr="00323927" w:rsidRDefault="0016026A" w:rsidP="0016026A">
      <w:pPr>
        <w:spacing w:line="460" w:lineRule="exact"/>
        <w:ind w:firstLineChars="200" w:firstLine="480"/>
        <w:rPr>
          <w:rFonts w:ascii="Arial Unicode MS" w:hAnsi="Arial Unicode MS"/>
          <w:sz w:val="24"/>
        </w:rPr>
      </w:pPr>
      <w:r w:rsidRPr="00323927">
        <w:rPr>
          <w:rFonts w:hint="eastAsia"/>
          <w:sz w:val="24"/>
        </w:rPr>
        <w:t>7</w:t>
      </w:r>
      <w:r w:rsidRPr="00323927">
        <w:rPr>
          <w:rFonts w:hint="eastAsia"/>
          <w:sz w:val="24"/>
        </w:rPr>
        <w:t>）</w:t>
      </w:r>
      <w:r w:rsidRPr="00323927">
        <w:rPr>
          <w:rFonts w:hint="eastAsia"/>
          <w:sz w:val="24"/>
          <w:bdr w:val="single" w:sz="4" w:space="0" w:color="auto"/>
        </w:rPr>
        <w:t>面向对象</w:t>
      </w:r>
      <w:r w:rsidRPr="00323927">
        <w:rPr>
          <w:rFonts w:hint="eastAsia"/>
          <w:sz w:val="24"/>
        </w:rPr>
        <w:t>和</w:t>
      </w:r>
      <w:r w:rsidRPr="00323927">
        <w:rPr>
          <w:rFonts w:hint="eastAsia"/>
          <w:sz w:val="24"/>
          <w:bdr w:val="single" w:sz="4" w:space="0" w:color="auto"/>
        </w:rPr>
        <w:t>禁选对象</w:t>
      </w:r>
      <w:r w:rsidRPr="00323927">
        <w:rPr>
          <w:rFonts w:hint="eastAsia"/>
          <w:sz w:val="24"/>
        </w:rPr>
        <w:t>有特殊要求的务必填写。如</w:t>
      </w:r>
      <w:r w:rsidR="00276D45">
        <w:rPr>
          <w:rFonts w:hint="eastAsia"/>
          <w:sz w:val="24"/>
        </w:rPr>
        <w:t>某门课程需要限制某一年级、某一学院或某一专业的，要在申请时明确勾选</w:t>
      </w:r>
      <w:r w:rsidRPr="00323927">
        <w:rPr>
          <w:rFonts w:hint="eastAsia"/>
          <w:sz w:val="24"/>
        </w:rPr>
        <w:t>出来，</w:t>
      </w:r>
      <w:r w:rsidRPr="00323927">
        <w:rPr>
          <w:rFonts w:hint="eastAsia"/>
          <w:sz w:val="24"/>
          <w:bdr w:val="single" w:sz="4" w:space="0" w:color="auto"/>
        </w:rPr>
        <w:t>面向对象</w:t>
      </w:r>
      <w:r w:rsidRPr="00323927">
        <w:rPr>
          <w:rFonts w:hint="eastAsia"/>
          <w:sz w:val="24"/>
        </w:rPr>
        <w:t>的设定应科学合理，教务部在排课时将进行审核。</w:t>
      </w:r>
      <w:r w:rsidRPr="00323927">
        <w:rPr>
          <w:rFonts w:hint="eastAsia"/>
          <w:sz w:val="24"/>
          <w:bdr w:val="single" w:sz="4" w:space="0" w:color="auto"/>
        </w:rPr>
        <w:t>面向对象</w:t>
      </w:r>
      <w:r w:rsidRPr="00323927">
        <w:rPr>
          <w:rFonts w:hint="eastAsia"/>
          <w:sz w:val="24"/>
        </w:rPr>
        <w:t>只能针对理科、工科、文科等大类学科进行限定或对学生年级进行限定（说明：低年级可以选修的课程，高年级自动可以选修）。该选择一经填写即在选课时生效，请慎重对待。</w:t>
      </w:r>
    </w:p>
    <w:p w:rsidR="0016026A" w:rsidRPr="00323927" w:rsidRDefault="0016026A" w:rsidP="0016026A">
      <w:pPr>
        <w:spacing w:line="460" w:lineRule="exact"/>
        <w:ind w:firstLineChars="200" w:firstLine="480"/>
        <w:rPr>
          <w:rFonts w:ascii="Arial Unicode MS" w:hAnsi="Arial Unicode MS"/>
          <w:sz w:val="24"/>
        </w:rPr>
      </w:pPr>
      <w:r w:rsidRPr="00323927">
        <w:rPr>
          <w:rFonts w:hint="eastAsia"/>
          <w:sz w:val="24"/>
        </w:rPr>
        <w:t>8</w:t>
      </w:r>
      <w:r w:rsidRPr="00323927">
        <w:rPr>
          <w:rFonts w:hint="eastAsia"/>
          <w:sz w:val="24"/>
        </w:rPr>
        <w:t>）</w:t>
      </w:r>
      <w:r w:rsidRPr="00323927">
        <w:rPr>
          <w:rFonts w:hint="eastAsia"/>
          <w:sz w:val="24"/>
          <w:bdr w:val="single" w:sz="4" w:space="0" w:color="auto"/>
        </w:rPr>
        <w:t>课程简介</w:t>
      </w:r>
      <w:r w:rsidRPr="00323927">
        <w:rPr>
          <w:rFonts w:hint="eastAsia"/>
          <w:sz w:val="24"/>
        </w:rPr>
        <w:t>和</w:t>
      </w:r>
      <w:r w:rsidRPr="00323927">
        <w:rPr>
          <w:rFonts w:hint="eastAsia"/>
          <w:sz w:val="24"/>
          <w:bdr w:val="single" w:sz="4" w:space="0" w:color="auto"/>
        </w:rPr>
        <w:t>申请说明</w:t>
      </w:r>
      <w:r w:rsidRPr="00323927">
        <w:rPr>
          <w:rFonts w:hint="eastAsia"/>
          <w:sz w:val="24"/>
        </w:rPr>
        <w:t>请注意字数限制，不要超过限制的字数，否则无法保存或提交；</w:t>
      </w:r>
      <w:r w:rsidRPr="00323927">
        <w:rPr>
          <w:rFonts w:hint="eastAsia"/>
          <w:sz w:val="24"/>
          <w:bdr w:val="single" w:sz="4" w:space="0" w:color="auto"/>
        </w:rPr>
        <w:t>课程简介</w:t>
      </w:r>
      <w:r w:rsidRPr="00323927">
        <w:rPr>
          <w:rFonts w:hint="eastAsia"/>
          <w:sz w:val="24"/>
        </w:rPr>
        <w:t>务必认真填写，</w:t>
      </w:r>
      <w:r w:rsidRPr="00323927">
        <w:rPr>
          <w:rFonts w:hint="eastAsia"/>
          <w:b/>
          <w:sz w:val="24"/>
          <w:em w:val="dot"/>
        </w:rPr>
        <w:t>没有课程简介的课程视为无效</w:t>
      </w:r>
      <w:r w:rsidRPr="00323927">
        <w:rPr>
          <w:rFonts w:hint="eastAsia"/>
          <w:sz w:val="24"/>
        </w:rPr>
        <w:t>。</w:t>
      </w:r>
    </w:p>
    <w:p w:rsidR="0016026A" w:rsidRPr="00323927" w:rsidRDefault="0016026A" w:rsidP="0016026A">
      <w:pPr>
        <w:pStyle w:val="3"/>
        <w:spacing w:before="0" w:beforeAutospacing="0" w:after="0" w:afterAutospacing="0" w:line="460" w:lineRule="exact"/>
        <w:ind w:firstLineChars="200" w:firstLine="480"/>
        <w:rPr>
          <w:sz w:val="24"/>
        </w:rPr>
      </w:pPr>
      <w:r w:rsidRPr="00323927">
        <w:rPr>
          <w:rFonts w:ascii="Times New Roman" w:hAnsi="Times New Roman" w:hint="eastAsia"/>
          <w:sz w:val="24"/>
          <w:szCs w:val="24"/>
        </w:rPr>
        <w:t>全部填写完毕后点击“保存”，如果申请开设课程不止一门，请保存后点击“增加”继续申请。</w:t>
      </w:r>
    </w:p>
    <w:p w:rsidR="0016026A" w:rsidRDefault="0016026A" w:rsidP="0016026A">
      <w:pPr>
        <w:tabs>
          <w:tab w:val="left" w:pos="1316"/>
        </w:tabs>
        <w:spacing w:line="460" w:lineRule="exact"/>
        <w:ind w:firstLineChars="196" w:firstLine="472"/>
        <w:rPr>
          <w:rFonts w:ascii="Arial Unicode MS" w:hAnsi="Arial Unicode MS"/>
          <w:b/>
          <w:sz w:val="24"/>
        </w:rPr>
      </w:pPr>
      <w:r>
        <w:rPr>
          <w:rFonts w:hint="eastAsia"/>
          <w:b/>
          <w:sz w:val="24"/>
        </w:rPr>
        <w:t>四、课表编排</w:t>
      </w:r>
    </w:p>
    <w:p w:rsidR="0016026A" w:rsidRPr="002873B6" w:rsidRDefault="0016026A" w:rsidP="0016026A">
      <w:pPr>
        <w:spacing w:line="460" w:lineRule="exact"/>
        <w:ind w:firstLineChars="200" w:firstLine="480"/>
        <w:rPr>
          <w:rFonts w:ascii="Arial Unicode MS" w:hAnsi="Arial Unicode MS"/>
          <w:bCs/>
          <w:sz w:val="24"/>
        </w:rPr>
      </w:pPr>
      <w:r w:rsidRPr="002873B6">
        <w:rPr>
          <w:rFonts w:hint="eastAsia"/>
          <w:bCs/>
          <w:sz w:val="24"/>
        </w:rPr>
        <w:t>南湖校区的全校通识教育选修课由教务部统一排课，</w:t>
      </w:r>
      <w:r w:rsidRPr="0090348E">
        <w:rPr>
          <w:rFonts w:hint="eastAsia"/>
          <w:b/>
          <w:bCs/>
          <w:sz w:val="24"/>
        </w:rPr>
        <w:t>具体上课</w:t>
      </w:r>
      <w:r w:rsidR="00372B36" w:rsidRPr="0090348E">
        <w:rPr>
          <w:rFonts w:hint="eastAsia"/>
          <w:b/>
          <w:bCs/>
          <w:sz w:val="24"/>
        </w:rPr>
        <w:t>时间为每周周</w:t>
      </w:r>
      <w:r w:rsidRPr="0090348E">
        <w:rPr>
          <w:rFonts w:hint="eastAsia"/>
          <w:b/>
          <w:bCs/>
          <w:sz w:val="24"/>
        </w:rPr>
        <w:t>二</w:t>
      </w:r>
      <w:r w:rsidR="00372B36" w:rsidRPr="0090348E">
        <w:rPr>
          <w:rFonts w:hint="eastAsia"/>
          <w:b/>
          <w:bCs/>
          <w:sz w:val="24"/>
        </w:rPr>
        <w:t>第</w:t>
      </w:r>
      <w:r w:rsidR="00372B36" w:rsidRPr="0090348E">
        <w:rPr>
          <w:rFonts w:hint="eastAsia"/>
          <w:b/>
          <w:bCs/>
          <w:sz w:val="24"/>
        </w:rPr>
        <w:t>9</w:t>
      </w:r>
      <w:r w:rsidR="00372B36" w:rsidRPr="0090348E">
        <w:rPr>
          <w:b/>
          <w:bCs/>
          <w:sz w:val="24"/>
        </w:rPr>
        <w:t>-10</w:t>
      </w:r>
      <w:r w:rsidR="00372B36" w:rsidRPr="0090348E">
        <w:rPr>
          <w:rFonts w:hint="eastAsia"/>
          <w:b/>
          <w:bCs/>
          <w:sz w:val="24"/>
        </w:rPr>
        <w:t>节、周</w:t>
      </w:r>
      <w:r w:rsidRPr="0090348E">
        <w:rPr>
          <w:rFonts w:hint="eastAsia"/>
          <w:b/>
          <w:bCs/>
          <w:sz w:val="24"/>
        </w:rPr>
        <w:t>四</w:t>
      </w:r>
      <w:r w:rsidR="00372B36" w:rsidRPr="0090348E">
        <w:rPr>
          <w:rFonts w:hint="eastAsia"/>
          <w:b/>
          <w:bCs/>
          <w:sz w:val="24"/>
        </w:rPr>
        <w:t>第</w:t>
      </w:r>
      <w:r w:rsidR="00B173A6" w:rsidRPr="0090348E">
        <w:rPr>
          <w:rFonts w:hint="eastAsia"/>
          <w:b/>
          <w:bCs/>
          <w:sz w:val="24"/>
        </w:rPr>
        <w:t>9</w:t>
      </w:r>
      <w:r w:rsidRPr="0090348E">
        <w:rPr>
          <w:b/>
          <w:bCs/>
          <w:sz w:val="24"/>
        </w:rPr>
        <w:t>-</w:t>
      </w:r>
      <w:r w:rsidR="00B173A6" w:rsidRPr="0090348E">
        <w:rPr>
          <w:b/>
          <w:bCs/>
          <w:sz w:val="24"/>
        </w:rPr>
        <w:t>10</w:t>
      </w:r>
      <w:r w:rsidRPr="0090348E">
        <w:rPr>
          <w:rFonts w:hint="eastAsia"/>
          <w:b/>
          <w:bCs/>
          <w:sz w:val="24"/>
        </w:rPr>
        <w:t>节</w:t>
      </w:r>
      <w:r w:rsidR="00CB26E1" w:rsidRPr="002873B6">
        <w:rPr>
          <w:rFonts w:hint="eastAsia"/>
          <w:bCs/>
          <w:sz w:val="24"/>
        </w:rPr>
        <w:t>，</w:t>
      </w:r>
      <w:r w:rsidR="00372B36" w:rsidRPr="002873B6">
        <w:rPr>
          <w:rFonts w:hint="eastAsia"/>
          <w:bCs/>
          <w:sz w:val="24"/>
        </w:rPr>
        <w:t>教师</w:t>
      </w:r>
      <w:r w:rsidR="00372B36" w:rsidRPr="002873B6">
        <w:rPr>
          <w:bCs/>
          <w:sz w:val="24"/>
        </w:rPr>
        <w:t>可选择周二</w:t>
      </w:r>
      <w:r w:rsidR="00372B36" w:rsidRPr="002873B6">
        <w:rPr>
          <w:rFonts w:hint="eastAsia"/>
          <w:bCs/>
          <w:sz w:val="24"/>
        </w:rPr>
        <w:t>或</w:t>
      </w:r>
      <w:r w:rsidR="00372B36" w:rsidRPr="002873B6">
        <w:rPr>
          <w:bCs/>
          <w:sz w:val="24"/>
        </w:rPr>
        <w:t>周四</w:t>
      </w:r>
      <w:r w:rsidR="00372B36" w:rsidRPr="002873B6">
        <w:rPr>
          <w:rFonts w:hint="eastAsia"/>
          <w:bCs/>
          <w:sz w:val="24"/>
        </w:rPr>
        <w:t>单独排课</w:t>
      </w:r>
      <w:r w:rsidR="00372B36" w:rsidRPr="002873B6">
        <w:rPr>
          <w:bCs/>
          <w:sz w:val="24"/>
        </w:rPr>
        <w:t>，也可以同时</w:t>
      </w:r>
      <w:r w:rsidR="00372B36" w:rsidRPr="002873B6">
        <w:rPr>
          <w:rFonts w:hint="eastAsia"/>
          <w:bCs/>
          <w:sz w:val="24"/>
        </w:rPr>
        <w:t>排课</w:t>
      </w:r>
      <w:r w:rsidR="00372B36" w:rsidRPr="002873B6">
        <w:rPr>
          <w:bCs/>
          <w:sz w:val="24"/>
        </w:rPr>
        <w:t>。</w:t>
      </w:r>
      <w:r w:rsidR="00CB26E1" w:rsidRPr="002873B6">
        <w:rPr>
          <w:bCs/>
          <w:sz w:val="24"/>
        </w:rPr>
        <w:t>其他</w:t>
      </w:r>
      <w:r w:rsidR="00CB26E1" w:rsidRPr="002873B6">
        <w:rPr>
          <w:rFonts w:hint="eastAsia"/>
          <w:bCs/>
          <w:sz w:val="24"/>
        </w:rPr>
        <w:t>时间</w:t>
      </w:r>
      <w:r w:rsidR="00CB26E1" w:rsidRPr="002873B6">
        <w:rPr>
          <w:bCs/>
          <w:sz w:val="24"/>
        </w:rPr>
        <w:t>原则上不排课</w:t>
      </w:r>
      <w:r w:rsidRPr="002873B6">
        <w:rPr>
          <w:rFonts w:hint="eastAsia"/>
          <w:bCs/>
          <w:sz w:val="24"/>
        </w:rPr>
        <w:t>。</w:t>
      </w:r>
    </w:p>
    <w:p w:rsidR="0016026A" w:rsidRDefault="0016026A" w:rsidP="0016026A">
      <w:pPr>
        <w:tabs>
          <w:tab w:val="left" w:pos="1316"/>
        </w:tabs>
        <w:spacing w:line="460" w:lineRule="exact"/>
        <w:ind w:firstLineChars="196" w:firstLine="472"/>
        <w:rPr>
          <w:rFonts w:ascii="Arial Unicode MS" w:hAnsi="Arial Unicode MS"/>
          <w:b/>
          <w:sz w:val="24"/>
        </w:rPr>
      </w:pPr>
      <w:r>
        <w:rPr>
          <w:rFonts w:hint="eastAsia"/>
          <w:b/>
          <w:sz w:val="24"/>
        </w:rPr>
        <w:t>五、考试安排</w:t>
      </w:r>
    </w:p>
    <w:p w:rsidR="00F36C1C" w:rsidRDefault="0016026A" w:rsidP="0016026A">
      <w:pPr>
        <w:spacing w:line="460" w:lineRule="exact"/>
        <w:ind w:firstLineChars="200" w:firstLine="480"/>
        <w:rPr>
          <w:bCs/>
          <w:sz w:val="24"/>
        </w:rPr>
      </w:pPr>
      <w:r>
        <w:rPr>
          <w:rFonts w:hint="eastAsia"/>
          <w:bCs/>
          <w:sz w:val="24"/>
        </w:rPr>
        <w:t>为避免考试时间冲突，前半学期和后半学期的通识教育选修课的考核时间原则上统一确定，分别</w:t>
      </w:r>
      <w:r w:rsidRPr="001A0111">
        <w:rPr>
          <w:rFonts w:hint="eastAsia"/>
          <w:bCs/>
          <w:sz w:val="24"/>
        </w:rPr>
        <w:t>为</w:t>
      </w:r>
      <w:r w:rsidRPr="00911946">
        <w:rPr>
          <w:rFonts w:hint="eastAsia"/>
          <w:bCs/>
          <w:sz w:val="24"/>
        </w:rPr>
        <w:t>第</w:t>
      </w:r>
      <w:r w:rsidR="00D969C6" w:rsidRPr="00911946">
        <w:rPr>
          <w:rFonts w:hint="eastAsia"/>
          <w:bCs/>
          <w:sz w:val="24"/>
        </w:rPr>
        <w:t>9</w:t>
      </w:r>
      <w:r w:rsidRPr="00911946">
        <w:rPr>
          <w:rFonts w:hint="eastAsia"/>
          <w:bCs/>
          <w:sz w:val="24"/>
        </w:rPr>
        <w:t>和第</w:t>
      </w:r>
      <w:r w:rsidR="00D177FA" w:rsidRPr="00911946">
        <w:rPr>
          <w:bCs/>
          <w:sz w:val="24"/>
        </w:rPr>
        <w:t>18</w:t>
      </w:r>
      <w:r w:rsidRPr="00911946">
        <w:rPr>
          <w:rFonts w:hint="eastAsia"/>
          <w:bCs/>
          <w:sz w:val="24"/>
        </w:rPr>
        <w:t>周</w:t>
      </w:r>
      <w:r w:rsidRPr="001A0111">
        <w:rPr>
          <w:rFonts w:hint="eastAsia"/>
          <w:bCs/>
          <w:sz w:val="24"/>
        </w:rPr>
        <w:t>。</w:t>
      </w:r>
    </w:p>
    <w:p w:rsidR="0016026A" w:rsidRDefault="00F36C1C" w:rsidP="0016026A">
      <w:pPr>
        <w:spacing w:line="460" w:lineRule="exact"/>
        <w:ind w:firstLineChars="200" w:firstLine="480"/>
        <w:rPr>
          <w:rFonts w:ascii="Arial Unicode MS" w:hAnsi="Arial Unicode MS"/>
          <w:sz w:val="24"/>
        </w:rPr>
      </w:pPr>
      <w:r>
        <w:rPr>
          <w:rFonts w:hint="eastAsia"/>
          <w:bCs/>
          <w:sz w:val="24"/>
        </w:rPr>
        <w:t>1</w:t>
      </w:r>
      <w:r>
        <w:rPr>
          <w:rFonts w:hint="eastAsia"/>
          <w:bCs/>
          <w:sz w:val="24"/>
        </w:rPr>
        <w:t>、</w:t>
      </w:r>
      <w:r w:rsidR="0016026A">
        <w:rPr>
          <w:rFonts w:hint="eastAsia"/>
          <w:bCs/>
          <w:sz w:val="24"/>
        </w:rPr>
        <w:t>学院开设课程的考核地点由学院在课程结束前两周通过教务系统安排，监</w:t>
      </w:r>
      <w:r w:rsidR="0016026A">
        <w:rPr>
          <w:rFonts w:hint="eastAsia"/>
          <w:bCs/>
          <w:sz w:val="24"/>
        </w:rPr>
        <w:lastRenderedPageBreak/>
        <w:t>考教师最迟于课程结束前一周安排完毕。</w:t>
      </w:r>
    </w:p>
    <w:p w:rsidR="0016026A" w:rsidRDefault="00F36C1C" w:rsidP="0016026A">
      <w:pPr>
        <w:spacing w:line="460" w:lineRule="exact"/>
        <w:ind w:firstLineChars="200" w:firstLine="480"/>
        <w:rPr>
          <w:rFonts w:ascii="Arial Unicode MS" w:hAnsi="Arial Unicode MS"/>
          <w:sz w:val="24"/>
        </w:rPr>
      </w:pPr>
      <w:r>
        <w:rPr>
          <w:sz w:val="24"/>
        </w:rPr>
        <w:t>2</w:t>
      </w:r>
      <w:r>
        <w:rPr>
          <w:rFonts w:hint="eastAsia"/>
          <w:sz w:val="24"/>
        </w:rPr>
        <w:t>、</w:t>
      </w:r>
      <w:r w:rsidR="0016026A">
        <w:rPr>
          <w:rFonts w:hint="eastAsia"/>
          <w:sz w:val="24"/>
        </w:rPr>
        <w:t>教务部负责安排非学院教师的课程考核，请</w:t>
      </w:r>
      <w:r w:rsidR="0013304B">
        <w:rPr>
          <w:rFonts w:hint="eastAsia"/>
          <w:sz w:val="24"/>
        </w:rPr>
        <w:t>有关</w:t>
      </w:r>
      <w:r w:rsidR="0016026A">
        <w:rPr>
          <w:rFonts w:hint="eastAsia"/>
          <w:sz w:val="24"/>
        </w:rPr>
        <w:t>任课教师于课程结束前两周上网查询考试安排，特殊情况请致电教务部咨询，</w:t>
      </w:r>
      <w:r w:rsidR="0016026A">
        <w:rPr>
          <w:sz w:val="24"/>
        </w:rPr>
        <w:t>电话</w:t>
      </w:r>
      <w:r w:rsidR="0016026A">
        <w:rPr>
          <w:rFonts w:hint="eastAsia"/>
          <w:sz w:val="24"/>
        </w:rPr>
        <w:t>：</w:t>
      </w:r>
      <w:r w:rsidR="0016026A">
        <w:rPr>
          <w:rFonts w:hint="eastAsia"/>
          <w:sz w:val="24"/>
        </w:rPr>
        <w:t>83590</w:t>
      </w:r>
      <w:r w:rsidR="0016026A">
        <w:rPr>
          <w:sz w:val="24"/>
        </w:rPr>
        <w:t>151</w:t>
      </w:r>
      <w:r w:rsidR="0016026A">
        <w:rPr>
          <w:rFonts w:hint="eastAsia"/>
          <w:sz w:val="24"/>
        </w:rPr>
        <w:t>，</w:t>
      </w:r>
      <w:r w:rsidR="0016026A">
        <w:rPr>
          <w:sz w:val="24"/>
        </w:rPr>
        <w:t>联系人：</w:t>
      </w:r>
      <w:r w:rsidR="00632BAE">
        <w:rPr>
          <w:rFonts w:hint="eastAsia"/>
          <w:sz w:val="24"/>
        </w:rPr>
        <w:t>戴海金</w:t>
      </w:r>
      <w:r w:rsidR="0016026A">
        <w:rPr>
          <w:rFonts w:hint="eastAsia"/>
          <w:sz w:val="24"/>
        </w:rPr>
        <w:t>。</w:t>
      </w:r>
    </w:p>
    <w:p w:rsidR="0016026A" w:rsidRDefault="0016026A" w:rsidP="0016026A">
      <w:pPr>
        <w:tabs>
          <w:tab w:val="left" w:pos="1316"/>
        </w:tabs>
        <w:spacing w:line="460" w:lineRule="exact"/>
        <w:ind w:firstLineChars="196" w:firstLine="472"/>
        <w:rPr>
          <w:rFonts w:ascii="Arial Unicode MS" w:hAnsi="Arial Unicode MS"/>
          <w:b/>
          <w:sz w:val="24"/>
        </w:rPr>
      </w:pPr>
      <w:r>
        <w:rPr>
          <w:rFonts w:hint="eastAsia"/>
          <w:b/>
          <w:sz w:val="24"/>
        </w:rPr>
        <w:t>六、注意事项</w:t>
      </w:r>
    </w:p>
    <w:p w:rsidR="00F36C1C" w:rsidRDefault="00F36C1C" w:rsidP="0016026A">
      <w:pPr>
        <w:spacing w:line="460" w:lineRule="exact"/>
        <w:ind w:firstLineChars="200" w:firstLine="480"/>
        <w:rPr>
          <w:sz w:val="24"/>
        </w:rPr>
      </w:pPr>
      <w:r>
        <w:rPr>
          <w:rFonts w:hint="eastAsia"/>
          <w:sz w:val="24"/>
        </w:rPr>
        <w:t>1</w:t>
      </w:r>
      <w:r>
        <w:rPr>
          <w:rFonts w:hint="eastAsia"/>
          <w:sz w:val="24"/>
        </w:rPr>
        <w:t>、</w:t>
      </w:r>
      <w:r w:rsidR="0016026A">
        <w:rPr>
          <w:rFonts w:hint="eastAsia"/>
          <w:sz w:val="24"/>
        </w:rPr>
        <w:t>请各学院、各单位通知教师，根据时间安排，认真做好通识教育选修课的申请与排课信息的网上填报工作。</w:t>
      </w:r>
    </w:p>
    <w:p w:rsidR="0016026A" w:rsidRDefault="00F36C1C" w:rsidP="0016026A">
      <w:pPr>
        <w:spacing w:line="460" w:lineRule="exact"/>
        <w:ind w:firstLineChars="200" w:firstLine="480"/>
        <w:rPr>
          <w:sz w:val="24"/>
        </w:rPr>
      </w:pPr>
      <w:r>
        <w:rPr>
          <w:sz w:val="24"/>
        </w:rPr>
        <w:t>2</w:t>
      </w:r>
      <w:r>
        <w:rPr>
          <w:rFonts w:hint="eastAsia"/>
          <w:sz w:val="24"/>
        </w:rPr>
        <w:t>、</w:t>
      </w:r>
      <w:r w:rsidR="0016026A" w:rsidRPr="0013304B">
        <w:rPr>
          <w:rFonts w:hint="eastAsia"/>
          <w:sz w:val="24"/>
        </w:rPr>
        <w:t>凡申请开课的教师请于本学期的</w:t>
      </w:r>
      <w:r w:rsidR="0016026A" w:rsidRPr="00911946">
        <w:rPr>
          <w:rFonts w:hint="eastAsia"/>
          <w:sz w:val="24"/>
        </w:rPr>
        <w:t>最后一周</w:t>
      </w:r>
      <w:r w:rsidR="0016026A" w:rsidRPr="0013304B">
        <w:rPr>
          <w:rFonts w:hint="eastAsia"/>
          <w:sz w:val="24"/>
        </w:rPr>
        <w:t>到教务部网页的教务系统中查询本人课程的教学安排情况及学生选课情况（学生的最终选课名单以选课结束后网上公布的名单为准）</w:t>
      </w:r>
      <w:r w:rsidR="0016026A">
        <w:rPr>
          <w:rFonts w:hint="eastAsia"/>
          <w:sz w:val="24"/>
        </w:rPr>
        <w:t>。</w:t>
      </w:r>
    </w:p>
    <w:p w:rsidR="0016026A" w:rsidRDefault="00F36C1C" w:rsidP="006A158C">
      <w:pPr>
        <w:spacing w:line="460" w:lineRule="exact"/>
        <w:ind w:firstLineChars="200" w:firstLine="480"/>
        <w:rPr>
          <w:sz w:val="24"/>
        </w:rPr>
      </w:pPr>
      <w:r>
        <w:rPr>
          <w:sz w:val="24"/>
        </w:rPr>
        <w:t>3</w:t>
      </w:r>
      <w:r>
        <w:rPr>
          <w:rFonts w:hint="eastAsia"/>
          <w:sz w:val="24"/>
        </w:rPr>
        <w:t>、</w:t>
      </w:r>
      <w:r w:rsidR="0016026A">
        <w:rPr>
          <w:rFonts w:hint="eastAsia"/>
          <w:sz w:val="24"/>
        </w:rPr>
        <w:t>学校根据学生选课结果确定是否开课。</w:t>
      </w:r>
      <w:r w:rsidR="0016026A" w:rsidRPr="0013304B">
        <w:rPr>
          <w:rFonts w:hint="eastAsia"/>
          <w:sz w:val="24"/>
        </w:rPr>
        <w:t>因选课人数不足停开的少数课程将在教务部的网页上予以通知，请广大师生在学生选课期间及时关注。</w:t>
      </w:r>
    </w:p>
    <w:p w:rsidR="0016026A" w:rsidRDefault="0016026A" w:rsidP="0016026A">
      <w:pPr>
        <w:spacing w:line="460" w:lineRule="exact"/>
        <w:rPr>
          <w:sz w:val="24"/>
        </w:rPr>
      </w:pPr>
    </w:p>
    <w:p w:rsidR="0016026A" w:rsidRDefault="0016026A" w:rsidP="0016026A">
      <w:pPr>
        <w:spacing w:line="460" w:lineRule="exact"/>
        <w:rPr>
          <w:sz w:val="24"/>
        </w:rPr>
      </w:pPr>
      <w:r>
        <w:rPr>
          <w:rFonts w:hint="eastAsia"/>
          <w:sz w:val="24"/>
        </w:rPr>
        <w:t>附件：</w:t>
      </w:r>
    </w:p>
    <w:p w:rsidR="0016026A" w:rsidRDefault="0016026A" w:rsidP="0016026A">
      <w:pPr>
        <w:spacing w:line="460" w:lineRule="exact"/>
        <w:ind w:firstLineChars="200" w:firstLine="480"/>
        <w:rPr>
          <w:sz w:val="24"/>
        </w:rPr>
      </w:pPr>
      <w:r>
        <w:rPr>
          <w:rFonts w:hint="eastAsia"/>
          <w:sz w:val="24"/>
        </w:rPr>
        <w:t>1</w:t>
      </w:r>
      <w:r>
        <w:rPr>
          <w:rFonts w:hint="eastAsia"/>
          <w:sz w:val="24"/>
        </w:rPr>
        <w:t>．中国矿业大学通识教育选修课管理办法</w:t>
      </w:r>
    </w:p>
    <w:p w:rsidR="0016026A" w:rsidRDefault="0016026A" w:rsidP="0016026A">
      <w:pPr>
        <w:spacing w:line="460" w:lineRule="exact"/>
        <w:ind w:firstLineChars="200" w:firstLine="480"/>
        <w:rPr>
          <w:sz w:val="24"/>
        </w:rPr>
      </w:pPr>
      <w:r>
        <w:rPr>
          <w:rFonts w:hint="eastAsia"/>
          <w:sz w:val="24"/>
        </w:rPr>
        <w:t>2</w:t>
      </w:r>
      <w:r>
        <w:rPr>
          <w:rFonts w:hint="eastAsia"/>
          <w:sz w:val="24"/>
        </w:rPr>
        <w:t>．</w:t>
      </w:r>
      <w:r>
        <w:rPr>
          <w:rFonts w:hint="eastAsia"/>
          <w:sz w:val="24"/>
          <w:szCs w:val="24"/>
        </w:rPr>
        <w:t>中国矿业大学全校通识教育选修课开课申请表</w:t>
      </w:r>
    </w:p>
    <w:p w:rsidR="0016026A" w:rsidRDefault="0016026A" w:rsidP="006A158C">
      <w:pPr>
        <w:spacing w:beforeLines="50" w:line="460" w:lineRule="exact"/>
        <w:ind w:firstLineChars="2475" w:firstLine="5940"/>
        <w:jc w:val="center"/>
        <w:rPr>
          <w:sz w:val="24"/>
          <w:szCs w:val="24"/>
        </w:rPr>
      </w:pPr>
    </w:p>
    <w:p w:rsidR="0016026A" w:rsidRDefault="0016026A" w:rsidP="006A158C">
      <w:pPr>
        <w:spacing w:beforeLines="50" w:line="460" w:lineRule="exact"/>
        <w:ind w:firstLineChars="2475" w:firstLine="5940"/>
        <w:jc w:val="center"/>
        <w:rPr>
          <w:sz w:val="24"/>
          <w:szCs w:val="24"/>
        </w:rPr>
      </w:pPr>
    </w:p>
    <w:p w:rsidR="0016026A" w:rsidRDefault="0016026A" w:rsidP="006A158C">
      <w:pPr>
        <w:spacing w:beforeLines="50" w:line="460" w:lineRule="exact"/>
        <w:ind w:firstLineChars="2475" w:firstLine="5940"/>
        <w:jc w:val="center"/>
        <w:rPr>
          <w:sz w:val="24"/>
          <w:szCs w:val="24"/>
        </w:rPr>
      </w:pPr>
      <w:r>
        <w:rPr>
          <w:rFonts w:hint="eastAsia"/>
          <w:sz w:val="24"/>
          <w:szCs w:val="24"/>
        </w:rPr>
        <w:t>教</w:t>
      </w:r>
      <w:r>
        <w:rPr>
          <w:rFonts w:hint="eastAsia"/>
          <w:sz w:val="24"/>
          <w:szCs w:val="24"/>
        </w:rPr>
        <w:t xml:space="preserve">  </w:t>
      </w:r>
      <w:r>
        <w:rPr>
          <w:rFonts w:hint="eastAsia"/>
          <w:sz w:val="24"/>
          <w:szCs w:val="24"/>
        </w:rPr>
        <w:t>务</w:t>
      </w:r>
      <w:r>
        <w:rPr>
          <w:rFonts w:hint="eastAsia"/>
          <w:sz w:val="24"/>
          <w:szCs w:val="24"/>
        </w:rPr>
        <w:t xml:space="preserve">  </w:t>
      </w:r>
      <w:r>
        <w:rPr>
          <w:rFonts w:hint="eastAsia"/>
          <w:sz w:val="24"/>
          <w:szCs w:val="24"/>
        </w:rPr>
        <w:t>部</w:t>
      </w:r>
    </w:p>
    <w:p w:rsidR="00641716" w:rsidRPr="0016026A" w:rsidRDefault="0016026A" w:rsidP="001A0111">
      <w:pPr>
        <w:spacing w:line="460" w:lineRule="exact"/>
        <w:ind w:firstLineChars="2475" w:firstLine="5940"/>
        <w:jc w:val="center"/>
      </w:pPr>
      <w:r>
        <w:rPr>
          <w:rFonts w:hint="eastAsia"/>
          <w:sz w:val="24"/>
          <w:szCs w:val="24"/>
        </w:rPr>
        <w:t>201</w:t>
      </w:r>
      <w:r w:rsidR="00267F5F">
        <w:rPr>
          <w:sz w:val="24"/>
          <w:szCs w:val="24"/>
        </w:rPr>
        <w:t>6</w:t>
      </w:r>
      <w:r>
        <w:rPr>
          <w:rFonts w:hint="eastAsia"/>
          <w:sz w:val="24"/>
          <w:szCs w:val="24"/>
        </w:rPr>
        <w:t>年</w:t>
      </w:r>
      <w:r w:rsidR="00267F5F">
        <w:rPr>
          <w:rFonts w:hint="eastAsia"/>
          <w:sz w:val="24"/>
          <w:szCs w:val="24"/>
        </w:rPr>
        <w:t>5</w:t>
      </w:r>
      <w:r>
        <w:rPr>
          <w:rFonts w:hint="eastAsia"/>
          <w:sz w:val="24"/>
          <w:szCs w:val="24"/>
        </w:rPr>
        <w:t>月</w:t>
      </w:r>
      <w:r w:rsidR="00267F5F">
        <w:rPr>
          <w:rFonts w:hint="eastAsia"/>
          <w:sz w:val="24"/>
          <w:szCs w:val="24"/>
        </w:rPr>
        <w:t>1</w:t>
      </w:r>
      <w:bookmarkStart w:id="2" w:name="_GoBack"/>
      <w:bookmarkEnd w:id="2"/>
      <w:r w:rsidR="006A158C">
        <w:rPr>
          <w:rFonts w:hint="eastAsia"/>
          <w:sz w:val="24"/>
          <w:szCs w:val="24"/>
        </w:rPr>
        <w:t>2</w:t>
      </w:r>
      <w:r>
        <w:rPr>
          <w:rFonts w:hint="eastAsia"/>
          <w:sz w:val="24"/>
          <w:szCs w:val="24"/>
        </w:rPr>
        <w:t>日</w:t>
      </w:r>
    </w:p>
    <w:sectPr w:rsidR="00641716" w:rsidRPr="0016026A" w:rsidSect="001B730A">
      <w:pgSz w:w="11907" w:h="16840"/>
      <w:pgMar w:top="1134" w:right="1701" w:bottom="1077"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756" w:rsidRDefault="00D65756" w:rsidP="00C126D1">
      <w:r>
        <w:separator/>
      </w:r>
    </w:p>
  </w:endnote>
  <w:endnote w:type="continuationSeparator" w:id="0">
    <w:p w:rsidR="00D65756" w:rsidRDefault="00D65756" w:rsidP="00C126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756" w:rsidRDefault="00D65756" w:rsidP="00C126D1">
      <w:r>
        <w:separator/>
      </w:r>
    </w:p>
  </w:footnote>
  <w:footnote w:type="continuationSeparator" w:id="0">
    <w:p w:rsidR="00D65756" w:rsidRDefault="00D65756" w:rsidP="00C126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6026A"/>
    <w:rsid w:val="000337F1"/>
    <w:rsid w:val="00062731"/>
    <w:rsid w:val="000B0AD5"/>
    <w:rsid w:val="000B4119"/>
    <w:rsid w:val="000B4876"/>
    <w:rsid w:val="000C1534"/>
    <w:rsid w:val="000E068A"/>
    <w:rsid w:val="000F7634"/>
    <w:rsid w:val="00122E74"/>
    <w:rsid w:val="0013304B"/>
    <w:rsid w:val="0016026A"/>
    <w:rsid w:val="001A0111"/>
    <w:rsid w:val="001B07A9"/>
    <w:rsid w:val="001B730A"/>
    <w:rsid w:val="00252C7E"/>
    <w:rsid w:val="0025757F"/>
    <w:rsid w:val="00267F5F"/>
    <w:rsid w:val="00276D45"/>
    <w:rsid w:val="002873B6"/>
    <w:rsid w:val="00332A1C"/>
    <w:rsid w:val="00372B36"/>
    <w:rsid w:val="00386E6D"/>
    <w:rsid w:val="003A0CA5"/>
    <w:rsid w:val="004103F4"/>
    <w:rsid w:val="00471F9B"/>
    <w:rsid w:val="004B1BF0"/>
    <w:rsid w:val="004C158F"/>
    <w:rsid w:val="004E1ED0"/>
    <w:rsid w:val="00600A90"/>
    <w:rsid w:val="00615595"/>
    <w:rsid w:val="00627E94"/>
    <w:rsid w:val="00632BAE"/>
    <w:rsid w:val="0066204D"/>
    <w:rsid w:val="0066672E"/>
    <w:rsid w:val="006A158C"/>
    <w:rsid w:val="006B4BAF"/>
    <w:rsid w:val="00736A0F"/>
    <w:rsid w:val="00743E00"/>
    <w:rsid w:val="0074605A"/>
    <w:rsid w:val="007C784A"/>
    <w:rsid w:val="007E2B86"/>
    <w:rsid w:val="00883CCB"/>
    <w:rsid w:val="0090348E"/>
    <w:rsid w:val="00911946"/>
    <w:rsid w:val="009A4B38"/>
    <w:rsid w:val="009D1C1A"/>
    <w:rsid w:val="009D6CBC"/>
    <w:rsid w:val="009E3EF4"/>
    <w:rsid w:val="009E5415"/>
    <w:rsid w:val="00A346EB"/>
    <w:rsid w:val="00AC2C2B"/>
    <w:rsid w:val="00AE72BE"/>
    <w:rsid w:val="00AF4B1B"/>
    <w:rsid w:val="00B173A6"/>
    <w:rsid w:val="00B52AC6"/>
    <w:rsid w:val="00BB13E6"/>
    <w:rsid w:val="00BF7B2B"/>
    <w:rsid w:val="00C126D1"/>
    <w:rsid w:val="00C544B9"/>
    <w:rsid w:val="00C63CDD"/>
    <w:rsid w:val="00C96DD4"/>
    <w:rsid w:val="00CB26E1"/>
    <w:rsid w:val="00CF5E69"/>
    <w:rsid w:val="00D13636"/>
    <w:rsid w:val="00D177FA"/>
    <w:rsid w:val="00D65756"/>
    <w:rsid w:val="00D969C6"/>
    <w:rsid w:val="00ED1B7B"/>
    <w:rsid w:val="00EE654B"/>
    <w:rsid w:val="00F36C1C"/>
    <w:rsid w:val="00F72FC3"/>
    <w:rsid w:val="00FE08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26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6026A"/>
    <w:rPr>
      <w:color w:val="0000FF"/>
      <w:u w:val="single"/>
    </w:rPr>
  </w:style>
  <w:style w:type="paragraph" w:styleId="3">
    <w:name w:val="Body Text Indent 3"/>
    <w:basedOn w:val="a"/>
    <w:link w:val="3Char"/>
    <w:rsid w:val="0016026A"/>
    <w:pPr>
      <w:widowControl/>
      <w:spacing w:before="100" w:beforeAutospacing="1" w:after="100" w:afterAutospacing="1"/>
      <w:jc w:val="left"/>
    </w:pPr>
    <w:rPr>
      <w:rFonts w:ascii="Verdana" w:hAnsi="Verdana"/>
      <w:kern w:val="0"/>
      <w:sz w:val="18"/>
      <w:szCs w:val="18"/>
    </w:rPr>
  </w:style>
  <w:style w:type="character" w:customStyle="1" w:styleId="3Char">
    <w:name w:val="正文文本缩进 3 Char"/>
    <w:basedOn w:val="a0"/>
    <w:link w:val="3"/>
    <w:rsid w:val="0016026A"/>
    <w:rPr>
      <w:rFonts w:ascii="Verdana" w:eastAsia="宋体" w:hAnsi="Verdana" w:cs="Times New Roman"/>
      <w:kern w:val="0"/>
      <w:sz w:val="18"/>
      <w:szCs w:val="18"/>
    </w:rPr>
  </w:style>
  <w:style w:type="paragraph" w:styleId="a4">
    <w:name w:val="Balloon Text"/>
    <w:basedOn w:val="a"/>
    <w:link w:val="Char"/>
    <w:uiPriority w:val="99"/>
    <w:semiHidden/>
    <w:unhideWhenUsed/>
    <w:rsid w:val="00AF4B1B"/>
    <w:rPr>
      <w:sz w:val="18"/>
      <w:szCs w:val="18"/>
    </w:rPr>
  </w:style>
  <w:style w:type="character" w:customStyle="1" w:styleId="Char">
    <w:name w:val="批注框文本 Char"/>
    <w:basedOn w:val="a0"/>
    <w:link w:val="a4"/>
    <w:uiPriority w:val="99"/>
    <w:semiHidden/>
    <w:rsid w:val="00AF4B1B"/>
    <w:rPr>
      <w:rFonts w:ascii="Times New Roman" w:eastAsia="宋体" w:hAnsi="Times New Roman" w:cs="Times New Roman"/>
      <w:sz w:val="18"/>
      <w:szCs w:val="18"/>
    </w:rPr>
  </w:style>
  <w:style w:type="paragraph" w:styleId="a5">
    <w:name w:val="header"/>
    <w:basedOn w:val="a"/>
    <w:link w:val="Char0"/>
    <w:uiPriority w:val="99"/>
    <w:unhideWhenUsed/>
    <w:rsid w:val="00C126D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126D1"/>
    <w:rPr>
      <w:rFonts w:ascii="Times New Roman" w:eastAsia="宋体" w:hAnsi="Times New Roman" w:cs="Times New Roman"/>
      <w:sz w:val="18"/>
      <w:szCs w:val="18"/>
    </w:rPr>
  </w:style>
  <w:style w:type="paragraph" w:styleId="a6">
    <w:name w:val="footer"/>
    <w:basedOn w:val="a"/>
    <w:link w:val="Char1"/>
    <w:uiPriority w:val="99"/>
    <w:unhideWhenUsed/>
    <w:rsid w:val="00C126D1"/>
    <w:pPr>
      <w:tabs>
        <w:tab w:val="center" w:pos="4153"/>
        <w:tab w:val="right" w:pos="8306"/>
      </w:tabs>
      <w:snapToGrid w:val="0"/>
      <w:jc w:val="left"/>
    </w:pPr>
    <w:rPr>
      <w:sz w:val="18"/>
      <w:szCs w:val="18"/>
    </w:rPr>
  </w:style>
  <w:style w:type="character" w:customStyle="1" w:styleId="Char1">
    <w:name w:val="页脚 Char"/>
    <w:basedOn w:val="a0"/>
    <w:link w:val="a6"/>
    <w:uiPriority w:val="99"/>
    <w:rsid w:val="00C126D1"/>
    <w:rPr>
      <w:rFonts w:ascii="Times New Roman" w:eastAsia="宋体" w:hAnsi="Times New Roman" w:cs="Times New Roman"/>
      <w:sz w:val="18"/>
      <w:szCs w:val="18"/>
    </w:rPr>
  </w:style>
  <w:style w:type="character" w:styleId="a7">
    <w:name w:val="FollowedHyperlink"/>
    <w:basedOn w:val="a0"/>
    <w:uiPriority w:val="99"/>
    <w:semiHidden/>
    <w:unhideWhenUsed/>
    <w:rsid w:val="00C544B9"/>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3</Pages>
  <Words>286</Words>
  <Characters>1635</Characters>
  <Application>Microsoft Office Word</Application>
  <DocSecurity>0</DocSecurity>
  <Lines>13</Lines>
  <Paragraphs>3</Paragraphs>
  <ScaleCrop>false</ScaleCrop>
  <Company/>
  <LinksUpToDate>false</LinksUpToDate>
  <CharactersWithSpaces>1918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dc:creator>
  <cp:keywords/>
  <dc:description/>
  <cp:lastModifiedBy>韩超</cp:lastModifiedBy>
  <cp:revision>81</cp:revision>
  <cp:lastPrinted>2014-11-14T01:25:00Z</cp:lastPrinted>
  <dcterms:created xsi:type="dcterms:W3CDTF">2014-11-13T05:36:00Z</dcterms:created>
  <dcterms:modified xsi:type="dcterms:W3CDTF">2016-05-12T00:49:00Z</dcterms:modified>
</cp:coreProperties>
</file>